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158" w14:textId="77777777" w:rsidR="0046276D" w:rsidRPr="00A5623B" w:rsidRDefault="0046276D" w:rsidP="004F2D82">
      <w:pPr>
        <w:shd w:val="clear" w:color="auto" w:fill="FFFFFF"/>
        <w:spacing w:before="100" w:beforeAutospacing="1" w:after="100" w:afterAutospacing="1" w:line="240" w:lineRule="auto"/>
        <w:jc w:val="both"/>
        <w:outlineLvl w:val="1"/>
        <w:rPr>
          <w:rFonts w:ascii="Arial" w:eastAsia="Times New Roman" w:hAnsi="Arial" w:cs="Arial"/>
          <w:b/>
          <w:bCs/>
          <w:color w:val="000000" w:themeColor="text1"/>
          <w:sz w:val="36"/>
          <w:szCs w:val="36"/>
          <w:lang w:eastAsia="pl-PL"/>
        </w:rPr>
      </w:pPr>
    </w:p>
    <w:p w14:paraId="41BB894E" w14:textId="202E0102" w:rsidR="00B06827" w:rsidRPr="00A5623B" w:rsidRDefault="1EFBA919" w:rsidP="1EFBA919">
      <w:pPr>
        <w:shd w:val="clear" w:color="auto" w:fill="FFFFFF" w:themeFill="background1"/>
        <w:spacing w:before="100" w:beforeAutospacing="1" w:after="100" w:afterAutospacing="1" w:line="240" w:lineRule="auto"/>
        <w:jc w:val="both"/>
        <w:outlineLvl w:val="1"/>
        <w:rPr>
          <w:rFonts w:ascii="Arial" w:eastAsia="Times New Roman" w:hAnsi="Arial" w:cs="Arial"/>
          <w:b/>
          <w:bCs/>
          <w:strike/>
          <w:color w:val="000000" w:themeColor="text1"/>
          <w:sz w:val="36"/>
          <w:szCs w:val="36"/>
          <w:lang w:eastAsia="pl-PL"/>
        </w:rPr>
      </w:pPr>
      <w:r w:rsidRPr="00A5623B">
        <w:rPr>
          <w:rFonts w:ascii="Arial" w:eastAsia="Times New Roman" w:hAnsi="Arial" w:cs="Arial"/>
          <w:b/>
          <w:bCs/>
          <w:color w:val="000000" w:themeColor="text1"/>
          <w:sz w:val="36"/>
          <w:szCs w:val="36"/>
          <w:lang w:eastAsia="pl-PL"/>
        </w:rPr>
        <w:t>5 światowych innowacji, które nie powstałyby, gdyby nie dotknęła nas pandemia</w:t>
      </w:r>
      <w:r w:rsidR="00F6373E" w:rsidRPr="00A5623B">
        <w:rPr>
          <w:rFonts w:ascii="Arial" w:eastAsia="Times New Roman" w:hAnsi="Arial" w:cs="Arial"/>
          <w:b/>
          <w:bCs/>
          <w:color w:val="000000" w:themeColor="text1"/>
          <w:sz w:val="36"/>
          <w:szCs w:val="36"/>
          <w:lang w:eastAsia="pl-PL"/>
        </w:rPr>
        <w:t xml:space="preserve"> Covid-19</w:t>
      </w:r>
      <w:r w:rsidRPr="00A5623B">
        <w:rPr>
          <w:rFonts w:ascii="Arial" w:eastAsia="Times New Roman" w:hAnsi="Arial" w:cs="Arial"/>
          <w:b/>
          <w:bCs/>
          <w:color w:val="000000" w:themeColor="text1"/>
          <w:sz w:val="36"/>
          <w:szCs w:val="36"/>
          <w:lang w:eastAsia="pl-PL"/>
        </w:rPr>
        <w:t xml:space="preserve"> </w:t>
      </w:r>
    </w:p>
    <w:p w14:paraId="537C0658" w14:textId="3D2DB0DC" w:rsidR="5E2D5742" w:rsidRPr="00A5623B" w:rsidRDefault="5E2D5742" w:rsidP="5E2D5742">
      <w:pPr>
        <w:shd w:val="clear" w:color="auto" w:fill="FFFFFF" w:themeFill="background1"/>
        <w:spacing w:beforeAutospacing="1" w:afterAutospacing="1"/>
        <w:jc w:val="both"/>
        <w:outlineLvl w:val="1"/>
        <w:rPr>
          <w:rFonts w:ascii="Arial" w:eastAsia="Times New Roman" w:hAnsi="Arial" w:cs="Arial"/>
          <w:b/>
          <w:bCs/>
          <w:color w:val="000000" w:themeColor="text1"/>
          <w:sz w:val="24"/>
          <w:szCs w:val="24"/>
          <w:lang w:eastAsia="pl-PL"/>
        </w:rPr>
      </w:pPr>
      <w:r w:rsidRPr="00A5623B">
        <w:rPr>
          <w:rFonts w:ascii="Arial" w:eastAsia="Times New Roman" w:hAnsi="Arial" w:cs="Arial"/>
          <w:b/>
          <w:bCs/>
          <w:color w:val="000000" w:themeColor="text1"/>
          <w:sz w:val="24"/>
          <w:szCs w:val="24"/>
          <w:lang w:eastAsia="pl-PL"/>
        </w:rPr>
        <w:t>Stare przysłowie mówi, że “potrzeba jest matką wynalazku”. Światowy kryzys zdrowotny boleśnie nas dotknął, przyczynił się jednak do powstania błyskotliwych rozwiązań, które pomagają nam funkcjonować w nowych realiach i zabezpieczyć się przed możliwymi, przyszłymi kryzysami. Przedstawiamy 5 innowacji, które prawdopodobnie pozostaną z nami jeszcze długie lata.</w:t>
      </w:r>
    </w:p>
    <w:p w14:paraId="6ADD79FA" w14:textId="64A8A443" w:rsidR="00993DEE" w:rsidRPr="00A5623B" w:rsidRDefault="4D595BC9" w:rsidP="4D595BC9">
      <w:pPr>
        <w:shd w:val="clear" w:color="auto" w:fill="FFFFFF" w:themeFill="background1"/>
        <w:spacing w:before="100" w:beforeAutospacing="1" w:after="100" w:afterAutospacing="1"/>
        <w:jc w:val="both"/>
        <w:outlineLvl w:val="1"/>
        <w:rPr>
          <w:rFonts w:ascii="Arial" w:eastAsia="Times New Roman" w:hAnsi="Arial" w:cs="Arial"/>
          <w:color w:val="000000" w:themeColor="text1"/>
          <w:sz w:val="24"/>
          <w:szCs w:val="24"/>
          <w:lang w:eastAsia="pl-PL"/>
        </w:rPr>
      </w:pPr>
      <w:r w:rsidRPr="00A5623B">
        <w:rPr>
          <w:rFonts w:ascii="Arial" w:eastAsia="Times New Roman" w:hAnsi="Arial" w:cs="Arial"/>
          <w:color w:val="000000" w:themeColor="text1"/>
          <w:sz w:val="24"/>
          <w:szCs w:val="24"/>
          <w:lang w:eastAsia="pl-PL"/>
        </w:rPr>
        <w:t xml:space="preserve">Badania naukowe i praca nad nowymi technologiami na stałe wpisały się do strategii wielu firm lata temu, jednak pandemia przyspieszyła i zintensyfikowała te działania. Z dnia na </w:t>
      </w:r>
      <w:r w:rsidR="00F6373E" w:rsidRPr="00A5623B">
        <w:rPr>
          <w:rFonts w:ascii="Arial" w:eastAsia="Times New Roman" w:hAnsi="Arial" w:cs="Arial"/>
          <w:color w:val="000000" w:themeColor="text1"/>
          <w:sz w:val="24"/>
          <w:szCs w:val="24"/>
          <w:lang w:eastAsia="pl-PL"/>
        </w:rPr>
        <w:t>dzień</w:t>
      </w:r>
      <w:r w:rsidRPr="00A5623B">
        <w:rPr>
          <w:rFonts w:ascii="Arial" w:eastAsia="Times New Roman" w:hAnsi="Arial" w:cs="Arial"/>
          <w:color w:val="000000" w:themeColor="text1"/>
          <w:sz w:val="24"/>
          <w:szCs w:val="24"/>
          <w:lang w:eastAsia="pl-PL"/>
        </w:rPr>
        <w:t xml:space="preserve"> pojawiły się nowe okoliczności i cele, a rozwiązania, które powstały w najgorętszym okresie pandemii okazują się być </w:t>
      </w:r>
      <w:r w:rsidR="00F6373E" w:rsidRPr="00A5623B">
        <w:rPr>
          <w:rFonts w:ascii="Arial" w:eastAsia="Times New Roman" w:hAnsi="Arial" w:cs="Arial"/>
          <w:color w:val="000000" w:themeColor="text1"/>
          <w:sz w:val="24"/>
          <w:szCs w:val="24"/>
          <w:lang w:eastAsia="pl-PL"/>
        </w:rPr>
        <w:t xml:space="preserve">trafione w dziesiątkę. </w:t>
      </w:r>
      <w:r w:rsidRPr="00A5623B">
        <w:rPr>
          <w:rFonts w:ascii="Arial" w:eastAsia="Times New Roman" w:hAnsi="Arial" w:cs="Arial"/>
          <w:color w:val="000000" w:themeColor="text1"/>
          <w:sz w:val="24"/>
          <w:szCs w:val="24"/>
          <w:lang w:eastAsia="pl-PL"/>
        </w:rPr>
        <w:t xml:space="preserve">Przedstawiamy przykłady wynalazków, które mają realny wpływ na dalszy rozwój świata nauki, przemysłu, gospodarki oraz, co najważniejsze, zdrowia publicznego. </w:t>
      </w:r>
    </w:p>
    <w:p w14:paraId="43ADAF22" w14:textId="61853D5D" w:rsidR="00B06827" w:rsidRPr="00A5623B" w:rsidRDefault="4D595BC9" w:rsidP="4D595BC9">
      <w:pPr>
        <w:spacing w:after="0"/>
        <w:jc w:val="both"/>
        <w:rPr>
          <w:rFonts w:ascii="Arial" w:eastAsia="Times New Roman" w:hAnsi="Arial" w:cs="Arial"/>
          <w:b/>
          <w:bCs/>
          <w:strike/>
          <w:color w:val="000000" w:themeColor="text1"/>
          <w:sz w:val="24"/>
          <w:szCs w:val="24"/>
          <w:lang w:eastAsia="pl-PL"/>
        </w:rPr>
      </w:pPr>
      <w:r w:rsidRPr="00A5623B">
        <w:rPr>
          <w:rFonts w:ascii="Arial" w:eastAsia="Times New Roman" w:hAnsi="Arial" w:cs="Arial"/>
          <w:b/>
          <w:bCs/>
          <w:color w:val="000000" w:themeColor="text1"/>
          <w:sz w:val="24"/>
          <w:szCs w:val="24"/>
          <w:lang w:eastAsia="pl-PL"/>
        </w:rPr>
        <w:t>Rozwiązania zdalne</w:t>
      </w:r>
    </w:p>
    <w:p w14:paraId="79248CAE" w14:textId="77777777" w:rsidR="00B06827" w:rsidRPr="00A5623B" w:rsidRDefault="00B06827" w:rsidP="00993DEE">
      <w:pPr>
        <w:spacing w:after="0"/>
        <w:jc w:val="both"/>
        <w:rPr>
          <w:rFonts w:ascii="Arial" w:eastAsia="Times New Roman" w:hAnsi="Arial" w:cs="Arial"/>
          <w:color w:val="000000" w:themeColor="text1"/>
          <w:sz w:val="24"/>
          <w:szCs w:val="24"/>
          <w:lang w:eastAsia="pl-PL"/>
        </w:rPr>
      </w:pPr>
    </w:p>
    <w:p w14:paraId="52A5B1B1" w14:textId="2ADA21C7" w:rsidR="0090799F" w:rsidRPr="00A5623B" w:rsidRDefault="4D595BC9" w:rsidP="00993DEE">
      <w:pPr>
        <w:jc w:val="both"/>
        <w:rPr>
          <w:rFonts w:ascii="Arial" w:hAnsi="Arial" w:cs="Arial"/>
          <w:color w:val="000000" w:themeColor="text1"/>
          <w:sz w:val="24"/>
          <w:szCs w:val="24"/>
        </w:rPr>
      </w:pPr>
      <w:r w:rsidRPr="00A5623B">
        <w:rPr>
          <w:rFonts w:ascii="Arial" w:hAnsi="Arial" w:cs="Arial"/>
          <w:color w:val="000000" w:themeColor="text1"/>
          <w:sz w:val="24"/>
          <w:szCs w:val="24"/>
        </w:rPr>
        <w:t xml:space="preserve">Chmura obliczeniowa nie jest wynalazkiem ostatnich lat, ale to właśnie w momencie pierwszego </w:t>
      </w:r>
      <w:proofErr w:type="spellStart"/>
      <w:r w:rsidRPr="00A5623B">
        <w:rPr>
          <w:rFonts w:ascii="Arial" w:hAnsi="Arial" w:cs="Arial"/>
          <w:color w:val="000000" w:themeColor="text1"/>
          <w:sz w:val="24"/>
          <w:szCs w:val="24"/>
        </w:rPr>
        <w:t>lockdownu</w:t>
      </w:r>
      <w:proofErr w:type="spellEnd"/>
      <w:r w:rsidRPr="00A5623B">
        <w:rPr>
          <w:rFonts w:ascii="Arial" w:hAnsi="Arial" w:cs="Arial"/>
          <w:color w:val="000000" w:themeColor="text1"/>
          <w:sz w:val="24"/>
          <w:szCs w:val="24"/>
        </w:rPr>
        <w:t xml:space="preserve"> zaobserwowaliśmy gwałtowne przyspieszenie jej wykorzystania. </w:t>
      </w:r>
      <w:r w:rsidR="00DD01CB" w:rsidRPr="00A5623B">
        <w:rPr>
          <w:rFonts w:ascii="Arial" w:hAnsi="Arial" w:cs="Arial"/>
          <w:color w:val="000000" w:themeColor="text1"/>
          <w:sz w:val="24"/>
          <w:szCs w:val="24"/>
        </w:rPr>
        <w:t>Właśnie</w:t>
      </w:r>
      <w:r w:rsidR="00F6373E" w:rsidRPr="00A5623B">
        <w:rPr>
          <w:rFonts w:ascii="Arial" w:hAnsi="Arial" w:cs="Arial"/>
          <w:color w:val="000000" w:themeColor="text1"/>
          <w:sz w:val="24"/>
          <w:szCs w:val="24"/>
        </w:rPr>
        <w:t xml:space="preserve"> ona stała się</w:t>
      </w:r>
      <w:r w:rsidRPr="00A5623B">
        <w:rPr>
          <w:rFonts w:ascii="Arial" w:hAnsi="Arial" w:cs="Arial"/>
          <w:color w:val="000000" w:themeColor="text1"/>
          <w:sz w:val="24"/>
          <w:szCs w:val="24"/>
        </w:rPr>
        <w:t xml:space="preserve"> podstawą</w:t>
      </w:r>
      <w:r w:rsidR="00DD01CB" w:rsidRPr="00A5623B">
        <w:rPr>
          <w:rFonts w:ascii="Arial" w:hAnsi="Arial" w:cs="Arial"/>
          <w:color w:val="000000" w:themeColor="text1"/>
          <w:sz w:val="24"/>
          <w:szCs w:val="24"/>
        </w:rPr>
        <w:t xml:space="preserve"> globalnej</w:t>
      </w:r>
      <w:r w:rsidRPr="00A5623B">
        <w:rPr>
          <w:rFonts w:ascii="Arial" w:hAnsi="Arial" w:cs="Arial"/>
          <w:color w:val="000000" w:themeColor="text1"/>
          <w:sz w:val="24"/>
          <w:szCs w:val="24"/>
        </w:rPr>
        <w:t xml:space="preserve"> cyfryzacji, a także transformacji modeli biznesowych. Na czym polega działanie chmury obliczeniowej? Najprościej mówiąc, jest to dostarczanie innowacyjnych usług obliczeniowych – w tym serwerów, magazynów, baz danych, oprogramowania, za pośrednictwem Internetu. Obecnie, dzięki pandemii, wykorzystuje się ją na szeroką skalę – począwszy od </w:t>
      </w:r>
      <w:proofErr w:type="spellStart"/>
      <w:r w:rsidRPr="00A5623B">
        <w:rPr>
          <w:rFonts w:ascii="Arial" w:hAnsi="Arial" w:cs="Arial"/>
          <w:color w:val="000000" w:themeColor="text1"/>
          <w:sz w:val="24"/>
          <w:szCs w:val="24"/>
        </w:rPr>
        <w:t>telemedycyny</w:t>
      </w:r>
      <w:proofErr w:type="spellEnd"/>
      <w:r w:rsidRPr="00A5623B">
        <w:rPr>
          <w:rFonts w:ascii="Arial" w:hAnsi="Arial" w:cs="Arial"/>
          <w:color w:val="000000" w:themeColor="text1"/>
          <w:sz w:val="24"/>
          <w:szCs w:val="24"/>
        </w:rPr>
        <w:t>, prywatnych i państwowych przedsiębiorstw, placówek edukacyjnych, mediów i sektora publicznego.</w:t>
      </w:r>
      <w:r w:rsidR="00F6373E" w:rsidRPr="00A5623B">
        <w:rPr>
          <w:rFonts w:ascii="Arial" w:hAnsi="Arial" w:cs="Arial"/>
          <w:color w:val="000000" w:themeColor="text1"/>
          <w:sz w:val="24"/>
          <w:szCs w:val="24"/>
        </w:rPr>
        <w:t xml:space="preserve"> Pozwala ona na zoptymalizowanie działań i pozwala oszczędzić pieniądze. </w:t>
      </w:r>
    </w:p>
    <w:p w14:paraId="402F6990" w14:textId="3C948BC6" w:rsidR="0090799F" w:rsidRPr="00A5623B" w:rsidRDefault="0090799F" w:rsidP="000A71CD">
      <w:pPr>
        <w:jc w:val="both"/>
        <w:rPr>
          <w:rFonts w:ascii="Arial" w:hAnsi="Arial" w:cs="Arial"/>
          <w:color w:val="000000" w:themeColor="text1"/>
          <w:sz w:val="24"/>
          <w:szCs w:val="24"/>
        </w:rPr>
      </w:pPr>
      <w:r w:rsidRPr="00A5623B">
        <w:rPr>
          <w:rFonts w:ascii="Arial" w:hAnsi="Arial" w:cs="Arial"/>
          <w:color w:val="000000" w:themeColor="text1"/>
          <w:sz w:val="24"/>
          <w:szCs w:val="24"/>
        </w:rPr>
        <w:t xml:space="preserve">W Polsce korzyści </w:t>
      </w:r>
      <w:r w:rsidR="00ED6B3D" w:rsidRPr="00A5623B">
        <w:rPr>
          <w:rFonts w:ascii="Arial" w:hAnsi="Arial" w:cs="Arial"/>
          <w:color w:val="000000" w:themeColor="text1"/>
          <w:sz w:val="24"/>
          <w:szCs w:val="24"/>
        </w:rPr>
        <w:t xml:space="preserve">ekonomiczne płynące </w:t>
      </w:r>
      <w:r w:rsidRPr="00A5623B">
        <w:rPr>
          <w:rFonts w:ascii="Arial" w:hAnsi="Arial" w:cs="Arial"/>
          <w:color w:val="000000" w:themeColor="text1"/>
          <w:sz w:val="24"/>
          <w:szCs w:val="24"/>
        </w:rPr>
        <w:t xml:space="preserve">z wykorzystywania chmury obliczeniowej </w:t>
      </w:r>
      <w:r w:rsidR="00ED6B3D" w:rsidRPr="00A5623B">
        <w:rPr>
          <w:rFonts w:ascii="Arial" w:hAnsi="Arial" w:cs="Arial"/>
          <w:color w:val="000000" w:themeColor="text1"/>
          <w:sz w:val="24"/>
          <w:szCs w:val="24"/>
        </w:rPr>
        <w:t xml:space="preserve">szacowane są na 698 mln dolarów w 2024 roku. Pozwoli to </w:t>
      </w:r>
      <w:r w:rsidRPr="00A5623B">
        <w:rPr>
          <w:rFonts w:ascii="Arial" w:hAnsi="Arial" w:cs="Arial"/>
          <w:color w:val="000000" w:themeColor="text1"/>
          <w:sz w:val="24"/>
          <w:szCs w:val="24"/>
        </w:rPr>
        <w:t>stworzyć</w:t>
      </w:r>
      <w:r w:rsidR="00ED6B3D" w:rsidRPr="00A5623B">
        <w:rPr>
          <w:rFonts w:ascii="Arial" w:hAnsi="Arial" w:cs="Arial"/>
          <w:color w:val="000000" w:themeColor="text1"/>
          <w:sz w:val="24"/>
          <w:szCs w:val="24"/>
        </w:rPr>
        <w:t xml:space="preserve"> około</w:t>
      </w:r>
      <w:r w:rsidRPr="00A5623B">
        <w:rPr>
          <w:rFonts w:ascii="Arial" w:hAnsi="Arial" w:cs="Arial"/>
          <w:color w:val="000000" w:themeColor="text1"/>
          <w:sz w:val="24"/>
          <w:szCs w:val="24"/>
        </w:rPr>
        <w:t xml:space="preserve"> 4210 miejsc pracy i dostarczyć firmom dodatkowo 1,5 mld dol</w:t>
      </w:r>
      <w:r w:rsidR="00ED6B3D" w:rsidRPr="00A5623B">
        <w:rPr>
          <w:rFonts w:ascii="Arial" w:hAnsi="Arial" w:cs="Arial"/>
          <w:color w:val="000000" w:themeColor="text1"/>
          <w:sz w:val="24"/>
          <w:szCs w:val="24"/>
        </w:rPr>
        <w:t>arów.</w:t>
      </w:r>
    </w:p>
    <w:p w14:paraId="59C2AF4C" w14:textId="6C617418" w:rsidR="00107479" w:rsidRPr="00A5623B" w:rsidRDefault="00107479" w:rsidP="00993DEE">
      <w:pPr>
        <w:jc w:val="both"/>
        <w:rPr>
          <w:rFonts w:ascii="Arial" w:hAnsi="Arial" w:cs="Arial"/>
          <w:b/>
          <w:bCs/>
          <w:color w:val="000000" w:themeColor="text1"/>
          <w:sz w:val="24"/>
          <w:szCs w:val="24"/>
        </w:rPr>
      </w:pPr>
      <w:r w:rsidRPr="00A5623B">
        <w:rPr>
          <w:rFonts w:ascii="Arial" w:hAnsi="Arial" w:cs="Arial"/>
          <w:b/>
          <w:bCs/>
          <w:color w:val="000000" w:themeColor="text1"/>
          <w:sz w:val="24"/>
          <w:szCs w:val="24"/>
        </w:rPr>
        <w:t>Kamery mierzące temperaturę</w:t>
      </w:r>
    </w:p>
    <w:p w14:paraId="54740CE7" w14:textId="2B63B608" w:rsidR="00B06827" w:rsidRPr="00A5623B" w:rsidRDefault="00B06827" w:rsidP="00993DEE">
      <w:pPr>
        <w:jc w:val="both"/>
        <w:rPr>
          <w:rFonts w:ascii="Arial" w:eastAsia="Times New Roman" w:hAnsi="Arial" w:cs="Arial"/>
          <w:color w:val="000000" w:themeColor="text1"/>
          <w:sz w:val="24"/>
          <w:szCs w:val="24"/>
          <w:shd w:val="clear" w:color="auto" w:fill="FFFFFF"/>
          <w:lang w:eastAsia="pl-PL"/>
        </w:rPr>
      </w:pPr>
      <w:r w:rsidRPr="00A5623B">
        <w:rPr>
          <w:rFonts w:ascii="Arial" w:hAnsi="Arial" w:cs="Arial"/>
          <w:color w:val="000000" w:themeColor="text1"/>
          <w:sz w:val="24"/>
          <w:szCs w:val="24"/>
        </w:rPr>
        <w:t xml:space="preserve">W Stanach Zjednoczonych kontrole temperatury stały się dość powszechne, a wiele restauracji, supermarketów i sklepów wymaga ich przeprowadzania. </w:t>
      </w:r>
      <w:r w:rsidR="007C08F0" w:rsidRPr="00A5623B">
        <w:rPr>
          <w:rFonts w:ascii="Arial" w:hAnsi="Arial" w:cs="Arial"/>
          <w:color w:val="000000" w:themeColor="text1"/>
          <w:sz w:val="24"/>
          <w:szCs w:val="24"/>
        </w:rPr>
        <w:t xml:space="preserve">W Polsce inteligentne rozwiązania zdrowotne wprowadzono np. w prywatnych ośrodkach medycznych, wejściach do placówek SOR-u i szkołach. </w:t>
      </w:r>
      <w:r w:rsidR="007C08F0" w:rsidRPr="00A5623B">
        <w:rPr>
          <w:rFonts w:ascii="Arial" w:eastAsia="Times New Roman" w:hAnsi="Arial" w:cs="Arial"/>
          <w:color w:val="000000" w:themeColor="text1"/>
          <w:sz w:val="24"/>
          <w:szCs w:val="24"/>
          <w:shd w:val="clear" w:color="auto" w:fill="FFFFFF"/>
          <w:lang w:eastAsia="pl-PL"/>
        </w:rPr>
        <w:t xml:space="preserve">Tradycyjny termometr bezdotykowy nie sprawdził się tam, gdzie należało przebadać dużą liczbę osób. Dzięki kamerom termowizyjnym czy autonomicznym terminalom pomiarowym mamy </w:t>
      </w:r>
      <w:r w:rsidR="007C08F0" w:rsidRPr="00A5623B">
        <w:rPr>
          <w:rFonts w:ascii="Arial" w:eastAsia="Times New Roman" w:hAnsi="Arial" w:cs="Arial"/>
          <w:color w:val="000000" w:themeColor="text1"/>
          <w:sz w:val="24"/>
          <w:szCs w:val="24"/>
          <w:shd w:val="clear" w:color="auto" w:fill="FFFFFF"/>
          <w:lang w:eastAsia="pl-PL"/>
        </w:rPr>
        <w:lastRenderedPageBreak/>
        <w:t xml:space="preserve">możliwość natychmiastowego i automatycznego pomiaru temperatury dużej grupy osób. </w:t>
      </w:r>
    </w:p>
    <w:p w14:paraId="29C3122F" w14:textId="77777777" w:rsidR="000A71CD" w:rsidRPr="00A5623B" w:rsidRDefault="000A71CD" w:rsidP="000A71CD">
      <w:pPr>
        <w:jc w:val="both"/>
        <w:rPr>
          <w:rFonts w:ascii="Arial" w:hAnsi="Arial" w:cs="Arial"/>
          <w:b/>
          <w:bCs/>
          <w:color w:val="000000" w:themeColor="text1"/>
          <w:sz w:val="24"/>
          <w:szCs w:val="24"/>
        </w:rPr>
      </w:pPr>
      <w:r w:rsidRPr="00A5623B">
        <w:rPr>
          <w:rFonts w:ascii="Arial" w:hAnsi="Arial" w:cs="Arial"/>
          <w:b/>
          <w:bCs/>
          <w:color w:val="000000" w:themeColor="text1"/>
          <w:sz w:val="24"/>
          <w:szCs w:val="24"/>
        </w:rPr>
        <w:t>Innowacyjne preparaty biobójcze</w:t>
      </w:r>
    </w:p>
    <w:p w14:paraId="3B9D5417" w14:textId="77777777" w:rsidR="000A71CD" w:rsidRPr="00A5623B" w:rsidRDefault="000A71CD" w:rsidP="000A71CD">
      <w:pPr>
        <w:jc w:val="both"/>
        <w:rPr>
          <w:rFonts w:ascii="Arial" w:hAnsi="Arial" w:cs="Arial"/>
          <w:color w:val="000000" w:themeColor="text1"/>
          <w:sz w:val="24"/>
          <w:szCs w:val="24"/>
        </w:rPr>
      </w:pPr>
      <w:r w:rsidRPr="00A5623B">
        <w:rPr>
          <w:rFonts w:ascii="Arial" w:hAnsi="Arial" w:cs="Arial"/>
          <w:color w:val="000000" w:themeColor="text1"/>
          <w:sz w:val="24"/>
          <w:szCs w:val="24"/>
        </w:rPr>
        <w:t xml:space="preserve">Podczas pierwszej fali ze sklepów zniknęły nie tylko płyny antybakteryjne, ale także wysokoprocentowy alkohol, który stosowaliśmy do produkcji prowizorycznych płynów dezynfekcyjnych. Firmy natychmiastowo i masowo zaczęły produkować preparaty biobójcze i antybakteryjne, których skład pozostawiał wiele do życzenia. </w:t>
      </w:r>
    </w:p>
    <w:p w14:paraId="1DAFC6FB" w14:textId="77777777" w:rsidR="000A71CD" w:rsidRPr="00A5623B" w:rsidRDefault="000A71CD" w:rsidP="000A71CD">
      <w:pPr>
        <w:jc w:val="both"/>
        <w:rPr>
          <w:rFonts w:ascii="Arial" w:hAnsi="Arial" w:cs="Arial"/>
          <w:color w:val="000000" w:themeColor="text1"/>
          <w:sz w:val="24"/>
          <w:szCs w:val="24"/>
        </w:rPr>
      </w:pPr>
      <w:r w:rsidRPr="00A5623B">
        <w:rPr>
          <w:rFonts w:ascii="Arial" w:hAnsi="Arial" w:cs="Arial"/>
          <w:color w:val="000000" w:themeColor="text1"/>
          <w:sz w:val="24"/>
          <w:szCs w:val="24"/>
        </w:rPr>
        <w:t xml:space="preserve">Obecnie, gdy odczuwamy pewien przesyt tych produktów na rynku – zaczynamy zauważać konsekwencje częstej dezynfekcji. Na szczęście badacze i naukowcy z całego świata opracowali inteligentne rozwiązania, które chronią nas kompleksowo. Dokonała tego marka NAOS opracowując preparat </w:t>
      </w:r>
      <w:proofErr w:type="spellStart"/>
      <w:r w:rsidRPr="00A5623B">
        <w:rPr>
          <w:rFonts w:ascii="Arial" w:hAnsi="Arial" w:cs="Arial"/>
          <w:color w:val="000000" w:themeColor="text1"/>
          <w:sz w:val="24"/>
          <w:szCs w:val="24"/>
        </w:rPr>
        <w:t>Biphase</w:t>
      </w:r>
      <w:proofErr w:type="spellEnd"/>
      <w:r w:rsidRPr="00A5623B">
        <w:rPr>
          <w:rFonts w:ascii="Arial" w:hAnsi="Arial" w:cs="Arial"/>
          <w:color w:val="000000" w:themeColor="text1"/>
          <w:sz w:val="24"/>
          <w:szCs w:val="24"/>
        </w:rPr>
        <w:t xml:space="preserve"> Lipo </w:t>
      </w:r>
      <w:proofErr w:type="spellStart"/>
      <w:r w:rsidRPr="00A5623B">
        <w:rPr>
          <w:rFonts w:ascii="Arial" w:hAnsi="Arial" w:cs="Arial"/>
          <w:color w:val="000000" w:themeColor="text1"/>
          <w:sz w:val="24"/>
          <w:szCs w:val="24"/>
        </w:rPr>
        <w:t>alcoolique</w:t>
      </w:r>
      <w:proofErr w:type="spellEnd"/>
      <w:r w:rsidRPr="00A5623B">
        <w:rPr>
          <w:rFonts w:ascii="Arial" w:hAnsi="Arial" w:cs="Arial"/>
          <w:color w:val="000000" w:themeColor="text1"/>
          <w:sz w:val="24"/>
          <w:szCs w:val="24"/>
        </w:rPr>
        <w:t xml:space="preserve">, który jest rewolucyjnym produktem, chronionym międzynarodowym patentem - jest to jedyny taki preparat w Polsce i na świecie. </w:t>
      </w:r>
    </w:p>
    <w:p w14:paraId="2B4B0C1A" w14:textId="37E23AD5" w:rsidR="000A71CD" w:rsidRPr="00A5623B" w:rsidRDefault="000A71CD" w:rsidP="000A71CD">
      <w:pPr>
        <w:jc w:val="both"/>
        <w:rPr>
          <w:rFonts w:ascii="Arial" w:hAnsi="Arial" w:cs="Arial"/>
          <w:color w:val="000000" w:themeColor="text1"/>
          <w:sz w:val="24"/>
          <w:szCs w:val="24"/>
        </w:rPr>
      </w:pPr>
      <w:r w:rsidRPr="00A5623B">
        <w:rPr>
          <w:rFonts w:ascii="Arial" w:hAnsi="Arial" w:cs="Arial"/>
          <w:color w:val="000000" w:themeColor="text1"/>
          <w:sz w:val="24"/>
          <w:szCs w:val="24"/>
        </w:rPr>
        <w:t xml:space="preserve">Bezkompromisowo dezynfekuje, działając na wirusy, bakterie oraz </w:t>
      </w:r>
      <w:r w:rsidR="00B55C7E" w:rsidRPr="00A5623B">
        <w:rPr>
          <w:rFonts w:ascii="Arial" w:hAnsi="Arial" w:cs="Arial"/>
          <w:color w:val="000000" w:themeColor="text1"/>
          <w:sz w:val="24"/>
          <w:szCs w:val="24"/>
        </w:rPr>
        <w:t>grzyby</w:t>
      </w:r>
      <w:r w:rsidR="00B55C7E">
        <w:rPr>
          <w:rFonts w:ascii="Arial" w:hAnsi="Arial" w:cs="Arial"/>
          <w:color w:val="000000" w:themeColor="text1"/>
          <w:sz w:val="24"/>
          <w:szCs w:val="24"/>
        </w:rPr>
        <w:t>, a</w:t>
      </w:r>
      <w:r w:rsidR="00A5623B">
        <w:rPr>
          <w:rFonts w:ascii="Arial" w:hAnsi="Arial" w:cs="Arial"/>
          <w:color w:val="000000" w:themeColor="text1"/>
          <w:sz w:val="24"/>
          <w:szCs w:val="24"/>
        </w:rPr>
        <w:t xml:space="preserve"> </w:t>
      </w:r>
      <w:r w:rsidRPr="00A5623B">
        <w:rPr>
          <w:rFonts w:ascii="Arial" w:hAnsi="Arial" w:cs="Arial"/>
          <w:color w:val="000000" w:themeColor="text1"/>
          <w:sz w:val="24"/>
          <w:szCs w:val="24"/>
        </w:rPr>
        <w:t xml:space="preserve">jednocześnie pielęgnuje zmęczone i spękane dłonie, odbudowując utracone lipidy w skórze. Preparat ten daje skórze ochronę maksymalnie zbliżoną do tej, która istnieje na powierzchni dłoni naturalnie, a która silnie eksploatowana jest przez częstą dezynfekcję. Warto zwrócić uwagę także na innowacyjny skład, który jest w 100% bezpieczny i dostosowany do nowych wymogów. Produkt ten ma także pomagać – 100% zysków ze sprzedaży </w:t>
      </w:r>
      <w:proofErr w:type="spellStart"/>
      <w:r w:rsidRPr="00A5623B">
        <w:rPr>
          <w:rFonts w:ascii="Arial" w:hAnsi="Arial" w:cs="Arial"/>
          <w:color w:val="000000" w:themeColor="text1"/>
          <w:sz w:val="24"/>
          <w:szCs w:val="24"/>
        </w:rPr>
        <w:t>Biphase</w:t>
      </w:r>
      <w:proofErr w:type="spellEnd"/>
      <w:r w:rsidRPr="00A5623B">
        <w:rPr>
          <w:rFonts w:ascii="Arial" w:hAnsi="Arial" w:cs="Arial"/>
          <w:color w:val="000000" w:themeColor="text1"/>
          <w:sz w:val="24"/>
          <w:szCs w:val="24"/>
        </w:rPr>
        <w:t xml:space="preserve"> Lipo </w:t>
      </w:r>
      <w:proofErr w:type="spellStart"/>
      <w:r w:rsidRPr="00A5623B">
        <w:rPr>
          <w:rFonts w:ascii="Arial" w:hAnsi="Arial" w:cs="Arial"/>
          <w:color w:val="000000" w:themeColor="text1"/>
          <w:sz w:val="24"/>
          <w:szCs w:val="24"/>
        </w:rPr>
        <w:t>alcoolique</w:t>
      </w:r>
      <w:proofErr w:type="spellEnd"/>
      <w:r w:rsidRPr="00A5623B">
        <w:rPr>
          <w:rFonts w:ascii="Arial" w:hAnsi="Arial" w:cs="Arial"/>
          <w:color w:val="000000" w:themeColor="text1"/>
          <w:sz w:val="24"/>
          <w:szCs w:val="24"/>
        </w:rPr>
        <w:t xml:space="preserve"> trafi do instytucji i organizacji zajmujących się badaniami na rzecz walki z pandemią</w:t>
      </w:r>
      <w:r w:rsidR="00A5623B">
        <w:rPr>
          <w:rFonts w:ascii="Arial" w:hAnsi="Arial" w:cs="Arial"/>
          <w:color w:val="000000" w:themeColor="text1"/>
          <w:sz w:val="24"/>
          <w:szCs w:val="24"/>
        </w:rPr>
        <w:t>.</w:t>
      </w:r>
    </w:p>
    <w:p w14:paraId="4AAEBAA9" w14:textId="5E0086C6" w:rsidR="001213E2" w:rsidRPr="00A5623B" w:rsidRDefault="00107479" w:rsidP="00993DEE">
      <w:pPr>
        <w:jc w:val="both"/>
        <w:rPr>
          <w:rFonts w:ascii="Arial" w:hAnsi="Arial" w:cs="Arial"/>
          <w:b/>
          <w:bCs/>
          <w:color w:val="000000" w:themeColor="text1"/>
          <w:sz w:val="24"/>
          <w:szCs w:val="24"/>
        </w:rPr>
      </w:pPr>
      <w:r w:rsidRPr="00A5623B">
        <w:rPr>
          <w:rFonts w:ascii="Arial" w:hAnsi="Arial" w:cs="Arial"/>
          <w:b/>
          <w:bCs/>
          <w:color w:val="000000" w:themeColor="text1"/>
          <w:sz w:val="24"/>
          <w:szCs w:val="24"/>
        </w:rPr>
        <w:t xml:space="preserve">Roboty dostarczające posiłki </w:t>
      </w:r>
      <w:r w:rsidR="00A2353F" w:rsidRPr="00A5623B">
        <w:rPr>
          <w:rFonts w:ascii="Arial" w:hAnsi="Arial" w:cs="Arial"/>
          <w:b/>
          <w:bCs/>
          <w:color w:val="000000" w:themeColor="text1"/>
          <w:sz w:val="24"/>
          <w:szCs w:val="24"/>
        </w:rPr>
        <w:t xml:space="preserve"> </w:t>
      </w:r>
    </w:p>
    <w:p w14:paraId="63AFC281" w14:textId="5F2FD137" w:rsidR="001213E2" w:rsidRPr="00A5623B" w:rsidRDefault="4D595BC9" w:rsidP="00993DEE">
      <w:pPr>
        <w:jc w:val="both"/>
        <w:rPr>
          <w:rFonts w:ascii="Arial" w:hAnsi="Arial" w:cs="Arial"/>
          <w:b/>
          <w:bCs/>
          <w:color w:val="000000" w:themeColor="text1"/>
          <w:sz w:val="24"/>
          <w:szCs w:val="24"/>
        </w:rPr>
      </w:pPr>
      <w:r w:rsidRPr="00A5623B">
        <w:rPr>
          <w:rFonts w:ascii="Arial" w:eastAsia="Times New Roman" w:hAnsi="Arial" w:cs="Arial"/>
          <w:color w:val="000000" w:themeColor="text1"/>
          <w:sz w:val="24"/>
          <w:szCs w:val="24"/>
          <w:lang w:eastAsia="pl-PL"/>
        </w:rPr>
        <w:t>Podczas pierwszej fali pandemii wychodzenie</w:t>
      </w:r>
      <w:r w:rsidRPr="00A5623B">
        <w:rPr>
          <w:rFonts w:ascii="Arial" w:eastAsia="Times New Roman" w:hAnsi="Arial" w:cs="Arial"/>
          <w:strike/>
          <w:color w:val="000000" w:themeColor="text1"/>
          <w:sz w:val="24"/>
          <w:szCs w:val="24"/>
          <w:lang w:eastAsia="pl-PL"/>
        </w:rPr>
        <w:t xml:space="preserve"> </w:t>
      </w:r>
      <w:r w:rsidRPr="00A5623B">
        <w:rPr>
          <w:rFonts w:ascii="Arial" w:eastAsia="Times New Roman" w:hAnsi="Arial" w:cs="Arial"/>
          <w:color w:val="000000" w:themeColor="text1"/>
          <w:sz w:val="24"/>
          <w:szCs w:val="24"/>
          <w:lang w:eastAsia="pl-PL"/>
        </w:rPr>
        <w:t>z domu i jedzenie w restauracjach często było ograniczone, bądź niemożliwe. Dało to pole do rozwoju</w:t>
      </w:r>
      <w:r w:rsidR="00DD01CB" w:rsidRPr="00A5623B">
        <w:rPr>
          <w:rFonts w:ascii="Arial" w:eastAsia="Times New Roman" w:hAnsi="Arial" w:cs="Arial"/>
          <w:color w:val="000000" w:themeColor="text1"/>
          <w:sz w:val="24"/>
          <w:szCs w:val="24"/>
          <w:lang w:eastAsia="pl-PL"/>
        </w:rPr>
        <w:t xml:space="preserve"> procesu bezkontaktowej dostawy produktów. </w:t>
      </w:r>
      <w:r w:rsidRPr="00A5623B">
        <w:rPr>
          <w:rFonts w:ascii="Arial" w:eastAsia="Times New Roman" w:hAnsi="Arial" w:cs="Arial"/>
          <w:color w:val="000000" w:themeColor="text1"/>
          <w:sz w:val="24"/>
          <w:szCs w:val="24"/>
          <w:lang w:eastAsia="pl-PL"/>
        </w:rPr>
        <w:t xml:space="preserve">Dlatego, by rozwiązać ten problem zaczęto wykorzystywać dobrodziejstwa technologii do dostarczania posiłków z restauracji bez czynnego udziału człowieka. </w:t>
      </w:r>
    </w:p>
    <w:p w14:paraId="5550C7C3" w14:textId="21BEE025" w:rsidR="00DD01CB" w:rsidRPr="00A5623B" w:rsidRDefault="4D595BC9" w:rsidP="00DD01CB">
      <w:pPr>
        <w:jc w:val="both"/>
        <w:rPr>
          <w:rFonts w:ascii="Times New Roman" w:eastAsia="Times New Roman" w:hAnsi="Times New Roman" w:cs="Times New Roman"/>
          <w:color w:val="000000" w:themeColor="text1"/>
          <w:sz w:val="24"/>
          <w:szCs w:val="24"/>
          <w:lang w:eastAsia="pl-PL"/>
        </w:rPr>
      </w:pPr>
      <w:r w:rsidRPr="00A5623B">
        <w:rPr>
          <w:rFonts w:ascii="Arial" w:eastAsia="Times New Roman" w:hAnsi="Arial" w:cs="Arial"/>
          <w:color w:val="000000" w:themeColor="text1"/>
          <w:sz w:val="24"/>
          <w:szCs w:val="24"/>
          <w:lang w:eastAsia="pl-PL"/>
        </w:rPr>
        <w:t>Firmy technologiczne m.in. w USA rozpoczęły współpracę z sieciami restauracji i marketów w celu możliwości zaoferowania klientom szybkich dostaw.</w:t>
      </w:r>
      <w:r w:rsidR="00DD01CB" w:rsidRPr="00A5623B">
        <w:rPr>
          <w:rFonts w:ascii="Arial" w:eastAsia="Times New Roman" w:hAnsi="Arial" w:cs="Arial"/>
          <w:color w:val="000000" w:themeColor="text1"/>
          <w:sz w:val="24"/>
          <w:szCs w:val="24"/>
          <w:lang w:eastAsia="pl-PL"/>
        </w:rPr>
        <w:t xml:space="preserve"> </w:t>
      </w:r>
      <w:r w:rsidR="00DD01CB" w:rsidRPr="00A5623B">
        <w:rPr>
          <w:rFonts w:ascii="Arial" w:hAnsi="Arial" w:cs="Arial"/>
          <w:color w:val="000000" w:themeColor="text1"/>
          <w:sz w:val="24"/>
          <w:szCs w:val="24"/>
        </w:rPr>
        <w:t>R</w:t>
      </w:r>
      <w:r w:rsidRPr="00A5623B">
        <w:rPr>
          <w:rFonts w:ascii="Arial" w:hAnsi="Arial" w:cs="Arial"/>
          <w:color w:val="000000" w:themeColor="text1"/>
          <w:sz w:val="24"/>
          <w:szCs w:val="24"/>
        </w:rPr>
        <w:t xml:space="preserve">oboty dostawcze transportowały jedzenie z restauracji wprost pod drzwi klienta. </w:t>
      </w:r>
      <w:r w:rsidR="00DD01CB" w:rsidRPr="00A5623B">
        <w:rPr>
          <w:rFonts w:ascii="Arial" w:eastAsia="Times New Roman" w:hAnsi="Arial" w:cs="Arial"/>
          <w:b/>
          <w:bCs/>
          <w:color w:val="000000" w:themeColor="text1"/>
          <w:sz w:val="24"/>
          <w:szCs w:val="24"/>
          <w:shd w:val="clear" w:color="auto" w:fill="FFFFFF"/>
          <w:lang w:eastAsia="pl-PL"/>
        </w:rPr>
        <w:t>Posiłki</w:t>
      </w:r>
      <w:r w:rsidR="00DD01CB" w:rsidRPr="00A5623B">
        <w:rPr>
          <w:rFonts w:ascii="Arial" w:eastAsia="Times New Roman" w:hAnsi="Arial" w:cs="Arial"/>
          <w:color w:val="000000" w:themeColor="text1"/>
          <w:sz w:val="24"/>
          <w:szCs w:val="24"/>
          <w:shd w:val="clear" w:color="auto" w:fill="FFFFFF"/>
          <w:lang w:eastAsia="pl-PL"/>
        </w:rPr>
        <w:t> </w:t>
      </w:r>
      <w:r w:rsidR="00DD01CB" w:rsidRPr="00A5623B">
        <w:rPr>
          <w:rFonts w:ascii="Arial" w:eastAsia="Times New Roman" w:hAnsi="Arial" w:cs="Arial"/>
          <w:color w:val="000000" w:themeColor="text1"/>
          <w:sz w:val="24"/>
          <w:szCs w:val="24"/>
          <w:shd w:val="clear" w:color="auto" w:fill="FFFFFF"/>
          <w:lang w:eastAsia="pl-PL"/>
        </w:rPr>
        <w:t xml:space="preserve">w restauracji </w:t>
      </w:r>
      <w:r w:rsidR="00DD01CB" w:rsidRPr="00A5623B">
        <w:rPr>
          <w:rFonts w:ascii="Arial" w:eastAsia="Times New Roman" w:hAnsi="Arial" w:cs="Arial"/>
          <w:color w:val="000000" w:themeColor="text1"/>
          <w:sz w:val="24"/>
          <w:szCs w:val="24"/>
          <w:shd w:val="clear" w:color="auto" w:fill="FFFFFF"/>
          <w:lang w:eastAsia="pl-PL"/>
        </w:rPr>
        <w:t>zam</w:t>
      </w:r>
      <w:r w:rsidR="00DD01CB" w:rsidRPr="00A5623B">
        <w:rPr>
          <w:rFonts w:ascii="Arial" w:eastAsia="Times New Roman" w:hAnsi="Arial" w:cs="Arial"/>
          <w:color w:val="000000" w:themeColor="text1"/>
          <w:sz w:val="24"/>
          <w:szCs w:val="24"/>
          <w:shd w:val="clear" w:color="auto" w:fill="FFFFFF"/>
          <w:lang w:eastAsia="pl-PL"/>
        </w:rPr>
        <w:t>awiane</w:t>
      </w:r>
      <w:r w:rsidR="00DD01CB" w:rsidRPr="00A5623B">
        <w:rPr>
          <w:rFonts w:ascii="Arial" w:eastAsia="Times New Roman" w:hAnsi="Arial" w:cs="Arial"/>
          <w:color w:val="000000" w:themeColor="text1"/>
          <w:sz w:val="24"/>
          <w:szCs w:val="24"/>
          <w:shd w:val="clear" w:color="auto" w:fill="FFFFFF"/>
          <w:lang w:eastAsia="pl-PL"/>
        </w:rPr>
        <w:t xml:space="preserve"> </w:t>
      </w:r>
      <w:r w:rsidR="00DD01CB" w:rsidRPr="00A5623B">
        <w:rPr>
          <w:rFonts w:ascii="Arial" w:eastAsia="Times New Roman" w:hAnsi="Arial" w:cs="Arial"/>
          <w:color w:val="000000" w:themeColor="text1"/>
          <w:sz w:val="24"/>
          <w:szCs w:val="24"/>
          <w:shd w:val="clear" w:color="auto" w:fill="FFFFFF"/>
          <w:lang w:eastAsia="pl-PL"/>
        </w:rPr>
        <w:t xml:space="preserve">były za pomocą </w:t>
      </w:r>
      <w:r w:rsidR="00DD01CB" w:rsidRPr="00A5623B">
        <w:rPr>
          <w:rFonts w:ascii="Arial" w:eastAsia="Times New Roman" w:hAnsi="Arial" w:cs="Arial"/>
          <w:color w:val="000000" w:themeColor="text1"/>
          <w:sz w:val="24"/>
          <w:szCs w:val="24"/>
          <w:shd w:val="clear" w:color="auto" w:fill="FFFFFF"/>
          <w:lang w:eastAsia="pl-PL"/>
        </w:rPr>
        <w:t>ap</w:t>
      </w:r>
      <w:r w:rsidR="00DD01CB" w:rsidRPr="00A5623B">
        <w:rPr>
          <w:rFonts w:ascii="Arial" w:eastAsia="Times New Roman" w:hAnsi="Arial" w:cs="Arial"/>
          <w:color w:val="000000" w:themeColor="text1"/>
          <w:sz w:val="24"/>
          <w:szCs w:val="24"/>
          <w:shd w:val="clear" w:color="auto" w:fill="FFFFFF"/>
          <w:lang w:eastAsia="pl-PL"/>
        </w:rPr>
        <w:t>likacji, a gdy zamówienie</w:t>
      </w:r>
      <w:r w:rsidR="00DD01CB" w:rsidRPr="00A5623B">
        <w:rPr>
          <w:rFonts w:ascii="Arial" w:eastAsia="Times New Roman" w:hAnsi="Arial" w:cs="Arial"/>
          <w:color w:val="000000" w:themeColor="text1"/>
          <w:sz w:val="24"/>
          <w:szCs w:val="24"/>
          <w:shd w:val="clear" w:color="auto" w:fill="FFFFFF"/>
          <w:lang w:eastAsia="pl-PL"/>
        </w:rPr>
        <w:t xml:space="preserve"> </w:t>
      </w:r>
      <w:r w:rsidR="00DD01CB" w:rsidRPr="00A5623B">
        <w:rPr>
          <w:rFonts w:ascii="Arial" w:eastAsia="Times New Roman" w:hAnsi="Arial" w:cs="Arial"/>
          <w:color w:val="000000" w:themeColor="text1"/>
          <w:sz w:val="24"/>
          <w:szCs w:val="24"/>
          <w:shd w:val="clear" w:color="auto" w:fill="FFFFFF"/>
          <w:lang w:eastAsia="pl-PL"/>
        </w:rPr>
        <w:t>zostało przygotowane</w:t>
      </w:r>
      <w:r w:rsidR="00DD01CB" w:rsidRPr="00A5623B">
        <w:rPr>
          <w:rFonts w:ascii="Arial" w:eastAsia="Times New Roman" w:hAnsi="Arial" w:cs="Arial"/>
          <w:color w:val="000000" w:themeColor="text1"/>
          <w:sz w:val="24"/>
          <w:szCs w:val="24"/>
          <w:shd w:val="clear" w:color="auto" w:fill="FFFFFF"/>
          <w:lang w:eastAsia="pl-PL"/>
        </w:rPr>
        <w:t xml:space="preserve">, pracownik restauracji </w:t>
      </w:r>
      <w:r w:rsidR="00DD01CB" w:rsidRPr="00A5623B">
        <w:rPr>
          <w:rFonts w:ascii="Arial" w:eastAsia="Times New Roman" w:hAnsi="Arial" w:cs="Arial"/>
          <w:color w:val="000000" w:themeColor="text1"/>
          <w:sz w:val="24"/>
          <w:szCs w:val="24"/>
          <w:shd w:val="clear" w:color="auto" w:fill="FFFFFF"/>
          <w:lang w:eastAsia="pl-PL"/>
        </w:rPr>
        <w:t xml:space="preserve">zlecał </w:t>
      </w:r>
      <w:r w:rsidR="00DD01CB" w:rsidRPr="00A5623B">
        <w:rPr>
          <w:rFonts w:ascii="Arial" w:eastAsia="Times New Roman" w:hAnsi="Arial" w:cs="Arial"/>
          <w:color w:val="000000" w:themeColor="text1"/>
          <w:sz w:val="24"/>
          <w:szCs w:val="24"/>
          <w:shd w:val="clear" w:color="auto" w:fill="FFFFFF"/>
          <w:lang w:eastAsia="pl-PL"/>
        </w:rPr>
        <w:t>robot</w:t>
      </w:r>
      <w:r w:rsidR="00DD01CB" w:rsidRPr="00A5623B">
        <w:rPr>
          <w:rFonts w:ascii="Arial" w:eastAsia="Times New Roman" w:hAnsi="Arial" w:cs="Arial"/>
          <w:color w:val="000000" w:themeColor="text1"/>
          <w:sz w:val="24"/>
          <w:szCs w:val="24"/>
          <w:shd w:val="clear" w:color="auto" w:fill="FFFFFF"/>
          <w:lang w:eastAsia="pl-PL"/>
        </w:rPr>
        <w:t>owi</w:t>
      </w:r>
      <w:r w:rsidR="00DD01CB" w:rsidRPr="00A5623B">
        <w:rPr>
          <w:rFonts w:ascii="Arial" w:eastAsia="Times New Roman" w:hAnsi="Arial" w:cs="Arial"/>
          <w:color w:val="000000" w:themeColor="text1"/>
          <w:sz w:val="24"/>
          <w:szCs w:val="24"/>
          <w:shd w:val="clear" w:color="auto" w:fill="FFFFFF"/>
          <w:lang w:eastAsia="pl-PL"/>
        </w:rPr>
        <w:t xml:space="preserve"> odbiór paczki</w:t>
      </w:r>
      <w:r w:rsidR="00DD01CB" w:rsidRPr="00A5623B">
        <w:rPr>
          <w:rFonts w:ascii="Arial" w:eastAsia="Times New Roman" w:hAnsi="Arial" w:cs="Arial"/>
          <w:color w:val="000000" w:themeColor="text1"/>
          <w:sz w:val="24"/>
          <w:szCs w:val="24"/>
          <w:shd w:val="clear" w:color="auto" w:fill="FFFFFF"/>
          <w:lang w:eastAsia="pl-PL"/>
        </w:rPr>
        <w:t xml:space="preserve"> i transport pod wskazany przez klienta adres.</w:t>
      </w:r>
      <w:r w:rsidR="00DD01CB" w:rsidRPr="00A5623B">
        <w:rPr>
          <w:rFonts w:ascii="Arial" w:eastAsia="Times New Roman" w:hAnsi="Arial" w:cs="Arial"/>
          <w:color w:val="000000" w:themeColor="text1"/>
          <w:sz w:val="24"/>
          <w:szCs w:val="24"/>
          <w:shd w:val="clear" w:color="auto" w:fill="FFFFFF"/>
          <w:lang w:eastAsia="pl-PL"/>
        </w:rPr>
        <w:t> </w:t>
      </w:r>
    </w:p>
    <w:p w14:paraId="609A5568" w14:textId="1637494F" w:rsidR="00A2353F" w:rsidRPr="00A5623B" w:rsidRDefault="00DD01CB" w:rsidP="4D595BC9">
      <w:pPr>
        <w:shd w:val="clear" w:color="auto" w:fill="FFFFFF" w:themeFill="background1"/>
        <w:spacing w:after="0"/>
        <w:jc w:val="both"/>
        <w:textAlignment w:val="baseline"/>
        <w:rPr>
          <w:rFonts w:ascii="Arial" w:hAnsi="Arial" w:cs="Arial"/>
          <w:color w:val="000000" w:themeColor="text1"/>
          <w:sz w:val="24"/>
          <w:szCs w:val="24"/>
        </w:rPr>
      </w:pPr>
      <w:r w:rsidRPr="00A5623B">
        <w:rPr>
          <w:rFonts w:ascii="Arial" w:hAnsi="Arial" w:cs="Arial"/>
          <w:color w:val="000000" w:themeColor="text1"/>
          <w:sz w:val="24"/>
          <w:szCs w:val="24"/>
        </w:rPr>
        <w:t xml:space="preserve">W </w:t>
      </w:r>
      <w:r w:rsidR="4D595BC9" w:rsidRPr="00A5623B">
        <w:rPr>
          <w:rFonts w:ascii="Arial" w:hAnsi="Arial" w:cs="Arial"/>
          <w:color w:val="000000" w:themeColor="text1"/>
          <w:sz w:val="24"/>
          <w:szCs w:val="24"/>
        </w:rPr>
        <w:t>Polsce również mogliśmy zauważyć znaczne przyspieszani</w:t>
      </w:r>
      <w:r w:rsidRPr="00A5623B">
        <w:rPr>
          <w:rFonts w:ascii="Arial" w:hAnsi="Arial" w:cs="Arial"/>
          <w:color w:val="000000" w:themeColor="text1"/>
          <w:sz w:val="24"/>
          <w:szCs w:val="24"/>
        </w:rPr>
        <w:t>e</w:t>
      </w:r>
      <w:r w:rsidR="4D595BC9" w:rsidRPr="00A5623B">
        <w:rPr>
          <w:rFonts w:ascii="Arial" w:hAnsi="Arial" w:cs="Arial"/>
          <w:color w:val="000000" w:themeColor="text1"/>
          <w:sz w:val="24"/>
          <w:szCs w:val="24"/>
        </w:rPr>
        <w:t xml:space="preserve"> </w:t>
      </w:r>
      <w:r w:rsidRPr="00A5623B">
        <w:rPr>
          <w:rFonts w:ascii="Arial" w:hAnsi="Arial" w:cs="Arial"/>
          <w:color w:val="000000" w:themeColor="text1"/>
          <w:sz w:val="24"/>
          <w:szCs w:val="24"/>
        </w:rPr>
        <w:t xml:space="preserve">rozwoju </w:t>
      </w:r>
      <w:r w:rsidR="4D595BC9" w:rsidRPr="00A5623B">
        <w:rPr>
          <w:rFonts w:ascii="Arial" w:hAnsi="Arial" w:cs="Arial"/>
          <w:color w:val="000000" w:themeColor="text1"/>
          <w:sz w:val="24"/>
          <w:szCs w:val="24"/>
        </w:rPr>
        <w:t>procesu dostaw</w:t>
      </w:r>
      <w:r w:rsidRPr="00A5623B">
        <w:rPr>
          <w:rFonts w:ascii="Arial" w:hAnsi="Arial" w:cs="Arial"/>
          <w:color w:val="000000" w:themeColor="text1"/>
          <w:sz w:val="24"/>
          <w:szCs w:val="24"/>
        </w:rPr>
        <w:t xml:space="preserve"> posiłków, na potrzebę zwiększenia bezpieczeństwa klientów. W</w:t>
      </w:r>
      <w:r w:rsidR="4D595BC9" w:rsidRPr="00A5623B">
        <w:rPr>
          <w:rFonts w:ascii="Arial" w:hAnsi="Arial" w:cs="Arial"/>
          <w:color w:val="000000" w:themeColor="text1"/>
          <w:sz w:val="24"/>
          <w:szCs w:val="24"/>
        </w:rPr>
        <w:t xml:space="preserve"> aplikacjach do zamawiania jedzenia pojawiła się m.in. opcja dostawy bezkontaktowej. Na rynku pojawiło się także wiele nowych firm oferujących realizację zakupów spożywczych wraz z dostawą, nawet tego samego dnia. </w:t>
      </w:r>
    </w:p>
    <w:p w14:paraId="5C6B46DA" w14:textId="77777777" w:rsidR="001213E2" w:rsidRPr="00A5623B" w:rsidRDefault="001213E2" w:rsidP="00993DEE">
      <w:pPr>
        <w:shd w:val="clear" w:color="auto" w:fill="FFFFFF"/>
        <w:spacing w:after="0"/>
        <w:jc w:val="both"/>
        <w:textAlignment w:val="baseline"/>
        <w:rPr>
          <w:rFonts w:ascii="Arial" w:eastAsia="Times New Roman" w:hAnsi="Arial" w:cs="Arial"/>
          <w:color w:val="000000" w:themeColor="text1"/>
          <w:sz w:val="24"/>
          <w:szCs w:val="24"/>
          <w:lang w:eastAsia="pl-PL"/>
        </w:rPr>
      </w:pPr>
    </w:p>
    <w:p w14:paraId="7DE4F897" w14:textId="20CED3CA" w:rsidR="000A71CD" w:rsidRPr="00A5623B" w:rsidRDefault="000A71CD" w:rsidP="000A71CD">
      <w:pPr>
        <w:jc w:val="both"/>
        <w:rPr>
          <w:rFonts w:ascii="Arial" w:hAnsi="Arial" w:cs="Arial"/>
          <w:b/>
          <w:bCs/>
          <w:color w:val="000000" w:themeColor="text1"/>
          <w:sz w:val="24"/>
          <w:szCs w:val="24"/>
        </w:rPr>
      </w:pPr>
      <w:r w:rsidRPr="00A5623B">
        <w:rPr>
          <w:rFonts w:ascii="Arial" w:hAnsi="Arial" w:cs="Arial"/>
          <w:b/>
          <w:bCs/>
          <w:color w:val="000000" w:themeColor="text1"/>
          <w:sz w:val="24"/>
          <w:szCs w:val="24"/>
        </w:rPr>
        <w:lastRenderedPageBreak/>
        <w:t xml:space="preserve">Testy przeciwko COVID-19 </w:t>
      </w:r>
    </w:p>
    <w:p w14:paraId="5D616EC6" w14:textId="2E5522F3" w:rsidR="000A71CD" w:rsidRPr="00A5623B" w:rsidRDefault="000A71CD" w:rsidP="4D595BC9">
      <w:pPr>
        <w:jc w:val="both"/>
        <w:rPr>
          <w:rFonts w:ascii="Arial" w:hAnsi="Arial" w:cs="Arial"/>
          <w:color w:val="000000" w:themeColor="text1"/>
          <w:sz w:val="24"/>
          <w:szCs w:val="24"/>
        </w:rPr>
      </w:pPr>
      <w:r w:rsidRPr="00A5623B">
        <w:rPr>
          <w:rFonts w:ascii="Arial" w:hAnsi="Arial" w:cs="Arial"/>
          <w:color w:val="000000" w:themeColor="text1"/>
          <w:sz w:val="24"/>
          <w:szCs w:val="24"/>
        </w:rPr>
        <w:t xml:space="preserve">Jednym z najważniejszych wynalazków, które nie powstałyby, gdyby nie </w:t>
      </w:r>
      <w:r w:rsidR="00A5623B" w:rsidRPr="00A5623B">
        <w:rPr>
          <w:rFonts w:ascii="Arial" w:hAnsi="Arial" w:cs="Arial"/>
          <w:color w:val="000000" w:themeColor="text1"/>
          <w:sz w:val="24"/>
          <w:szCs w:val="24"/>
        </w:rPr>
        <w:t>było pandemii</w:t>
      </w:r>
      <w:r w:rsidRPr="00A5623B">
        <w:rPr>
          <w:rFonts w:ascii="Arial" w:hAnsi="Arial" w:cs="Arial"/>
          <w:color w:val="000000" w:themeColor="text1"/>
          <w:sz w:val="24"/>
          <w:szCs w:val="24"/>
        </w:rPr>
        <w:t xml:space="preserve"> </w:t>
      </w:r>
      <w:proofErr w:type="spellStart"/>
      <w:r w:rsidRPr="00A5623B">
        <w:rPr>
          <w:rFonts w:ascii="Arial" w:hAnsi="Arial" w:cs="Arial"/>
          <w:color w:val="000000" w:themeColor="text1"/>
          <w:sz w:val="24"/>
          <w:szCs w:val="24"/>
        </w:rPr>
        <w:t>koronawirusa</w:t>
      </w:r>
      <w:proofErr w:type="spellEnd"/>
      <w:r w:rsidRPr="00A5623B">
        <w:rPr>
          <w:rFonts w:ascii="Arial" w:hAnsi="Arial" w:cs="Arial"/>
          <w:color w:val="000000" w:themeColor="text1"/>
          <w:sz w:val="24"/>
          <w:szCs w:val="24"/>
        </w:rPr>
        <w:t xml:space="preserve">, są testy </w:t>
      </w:r>
      <w:r w:rsidR="00A5623B">
        <w:rPr>
          <w:rFonts w:ascii="Arial" w:hAnsi="Arial" w:cs="Arial"/>
          <w:color w:val="000000" w:themeColor="text1"/>
          <w:sz w:val="24"/>
          <w:szCs w:val="24"/>
        </w:rPr>
        <w:t xml:space="preserve">oraz obszerna diagnostyka </w:t>
      </w:r>
      <w:r w:rsidRPr="00A5623B">
        <w:rPr>
          <w:rFonts w:ascii="Arial" w:hAnsi="Arial" w:cs="Arial"/>
          <w:color w:val="000000" w:themeColor="text1"/>
          <w:sz w:val="24"/>
          <w:szCs w:val="24"/>
        </w:rPr>
        <w:t>w kierunku COVID-19. Wszyscy czekaliśmy z zapartym tchem na ich opracowanie, a naukowcy od razu przystąpili do pracy.</w:t>
      </w:r>
      <w:r w:rsidR="00A5623B">
        <w:rPr>
          <w:rFonts w:ascii="Arial" w:hAnsi="Arial" w:cs="Arial"/>
          <w:color w:val="000000" w:themeColor="text1"/>
          <w:sz w:val="24"/>
          <w:szCs w:val="24"/>
        </w:rPr>
        <w:t xml:space="preserve"> Obecnie mamy</w:t>
      </w:r>
      <w:r w:rsidRPr="00A5623B">
        <w:rPr>
          <w:rFonts w:ascii="Arial" w:hAnsi="Arial" w:cs="Arial"/>
          <w:color w:val="000000" w:themeColor="text1"/>
          <w:sz w:val="24"/>
          <w:szCs w:val="24"/>
        </w:rPr>
        <w:t xml:space="preserve"> dostęp do </w:t>
      </w:r>
      <w:r w:rsidR="00A5623B">
        <w:rPr>
          <w:rFonts w:ascii="Arial" w:hAnsi="Arial" w:cs="Arial"/>
          <w:color w:val="000000" w:themeColor="text1"/>
          <w:sz w:val="24"/>
          <w:szCs w:val="24"/>
        </w:rPr>
        <w:t xml:space="preserve">ogólnodostępnej </w:t>
      </w:r>
      <w:r w:rsidRPr="00A5623B">
        <w:rPr>
          <w:rFonts w:ascii="Arial" w:hAnsi="Arial" w:cs="Arial"/>
          <w:color w:val="000000" w:themeColor="text1"/>
          <w:sz w:val="24"/>
          <w:szCs w:val="24"/>
        </w:rPr>
        <w:t xml:space="preserve">diagnostyki w kierunku </w:t>
      </w:r>
      <w:proofErr w:type="spellStart"/>
      <w:r w:rsidRPr="00A5623B">
        <w:rPr>
          <w:rFonts w:ascii="Arial" w:hAnsi="Arial" w:cs="Arial"/>
          <w:color w:val="000000" w:themeColor="text1"/>
          <w:sz w:val="24"/>
          <w:szCs w:val="24"/>
        </w:rPr>
        <w:t>koronawirusa</w:t>
      </w:r>
      <w:proofErr w:type="spellEnd"/>
      <w:r w:rsidRPr="00A5623B">
        <w:rPr>
          <w:rFonts w:ascii="Arial" w:hAnsi="Arial" w:cs="Arial"/>
          <w:color w:val="000000" w:themeColor="text1"/>
          <w:sz w:val="24"/>
          <w:szCs w:val="24"/>
        </w:rPr>
        <w:t xml:space="preserve">.  </w:t>
      </w:r>
      <w:r w:rsidR="00A5623B">
        <w:rPr>
          <w:rFonts w:ascii="Arial" w:hAnsi="Arial" w:cs="Arial"/>
          <w:color w:val="000000" w:themeColor="text1"/>
          <w:sz w:val="24"/>
          <w:szCs w:val="24"/>
        </w:rPr>
        <w:t xml:space="preserve">Na potrzeby zdrowia publicznego powstały </w:t>
      </w:r>
      <w:r w:rsidRPr="00A5623B">
        <w:rPr>
          <w:rFonts w:ascii="Arial" w:hAnsi="Arial" w:cs="Arial"/>
          <w:color w:val="000000" w:themeColor="text1"/>
          <w:sz w:val="24"/>
          <w:szCs w:val="24"/>
        </w:rPr>
        <w:t>testy antygenow</w:t>
      </w:r>
      <w:r w:rsidRPr="00A5623B">
        <w:rPr>
          <w:rFonts w:ascii="Arial" w:hAnsi="Arial" w:cs="Arial"/>
          <w:color w:val="000000" w:themeColor="text1"/>
          <w:sz w:val="24"/>
          <w:szCs w:val="24"/>
        </w:rPr>
        <w:t>e</w:t>
      </w:r>
      <w:r w:rsidRPr="00A5623B">
        <w:rPr>
          <w:rFonts w:ascii="Arial" w:hAnsi="Arial" w:cs="Arial"/>
          <w:color w:val="000000" w:themeColor="text1"/>
          <w:sz w:val="24"/>
          <w:szCs w:val="24"/>
        </w:rPr>
        <w:t xml:space="preserve"> </w:t>
      </w:r>
      <w:r w:rsidRPr="00A5623B">
        <w:rPr>
          <w:rFonts w:ascii="Arial" w:hAnsi="Arial" w:cs="Arial"/>
          <w:color w:val="000000" w:themeColor="text1"/>
          <w:sz w:val="24"/>
          <w:szCs w:val="24"/>
        </w:rPr>
        <w:t>oraz</w:t>
      </w:r>
      <w:r w:rsidRPr="00A5623B">
        <w:rPr>
          <w:rFonts w:ascii="Arial" w:hAnsi="Arial" w:cs="Arial"/>
          <w:color w:val="000000" w:themeColor="text1"/>
          <w:sz w:val="24"/>
          <w:szCs w:val="24"/>
        </w:rPr>
        <w:t xml:space="preserve"> </w:t>
      </w:r>
      <w:r w:rsidRPr="00A5623B">
        <w:rPr>
          <w:rFonts w:ascii="Arial" w:hAnsi="Arial" w:cs="Arial"/>
          <w:color w:val="000000" w:themeColor="text1"/>
          <w:sz w:val="24"/>
          <w:szCs w:val="24"/>
        </w:rPr>
        <w:t xml:space="preserve">testy </w:t>
      </w:r>
      <w:r w:rsidRPr="00A5623B">
        <w:rPr>
          <w:rFonts w:ascii="Arial" w:hAnsi="Arial" w:cs="Arial"/>
          <w:color w:val="000000" w:themeColor="text1"/>
          <w:sz w:val="24"/>
          <w:szCs w:val="24"/>
        </w:rPr>
        <w:t>PCR, ale</w:t>
      </w:r>
      <w:r w:rsidRPr="00A5623B">
        <w:rPr>
          <w:rFonts w:ascii="Arial" w:hAnsi="Arial" w:cs="Arial"/>
          <w:color w:val="000000" w:themeColor="text1"/>
          <w:sz w:val="24"/>
          <w:szCs w:val="24"/>
        </w:rPr>
        <w:t xml:space="preserve"> w sieciach największych sklepów dostępne są także</w:t>
      </w:r>
      <w:r w:rsidRPr="00A5623B">
        <w:rPr>
          <w:rFonts w:ascii="Arial" w:hAnsi="Arial" w:cs="Arial"/>
          <w:color w:val="000000" w:themeColor="text1"/>
          <w:sz w:val="24"/>
          <w:szCs w:val="24"/>
        </w:rPr>
        <w:t xml:space="preserve"> komercyjne testy</w:t>
      </w:r>
      <w:r w:rsidRPr="00A5623B">
        <w:rPr>
          <w:rFonts w:ascii="Arial" w:hAnsi="Arial" w:cs="Arial"/>
          <w:color w:val="000000" w:themeColor="text1"/>
          <w:sz w:val="24"/>
          <w:szCs w:val="24"/>
        </w:rPr>
        <w:t xml:space="preserve"> COVID-19</w:t>
      </w:r>
      <w:r w:rsidRPr="00A5623B">
        <w:rPr>
          <w:rFonts w:ascii="Arial" w:hAnsi="Arial" w:cs="Arial"/>
          <w:color w:val="000000" w:themeColor="text1"/>
          <w:sz w:val="24"/>
          <w:szCs w:val="24"/>
        </w:rPr>
        <w:t xml:space="preserve">, </w:t>
      </w:r>
      <w:r w:rsidRPr="00A5623B">
        <w:rPr>
          <w:rFonts w:ascii="Arial" w:hAnsi="Arial" w:cs="Arial"/>
          <w:color w:val="000000" w:themeColor="text1"/>
          <w:sz w:val="24"/>
          <w:szCs w:val="24"/>
        </w:rPr>
        <w:t xml:space="preserve">dzięki którym każdy może przebadać się w kierunku zakażenia nie wychodząc z domu. </w:t>
      </w:r>
      <w:r w:rsidR="00A5623B">
        <w:rPr>
          <w:rFonts w:ascii="Arial" w:hAnsi="Arial" w:cs="Arial"/>
          <w:color w:val="000000" w:themeColor="text1"/>
          <w:sz w:val="24"/>
          <w:szCs w:val="24"/>
        </w:rPr>
        <w:t xml:space="preserve">Dzięki nim możemy szybko i dokładnie określić stan zdrowia, a także dowiedzieć się, czy </w:t>
      </w:r>
      <w:r w:rsidR="00B55C7E">
        <w:rPr>
          <w:rFonts w:ascii="Arial" w:hAnsi="Arial" w:cs="Arial"/>
          <w:color w:val="000000" w:themeColor="text1"/>
          <w:sz w:val="24"/>
          <w:szCs w:val="24"/>
        </w:rPr>
        <w:t xml:space="preserve">kiedykolwiek przechorowaliśmy </w:t>
      </w:r>
      <w:proofErr w:type="spellStart"/>
      <w:r w:rsidR="00B55C7E">
        <w:rPr>
          <w:rFonts w:ascii="Arial" w:hAnsi="Arial" w:cs="Arial"/>
          <w:color w:val="000000" w:themeColor="text1"/>
          <w:sz w:val="24"/>
          <w:szCs w:val="24"/>
        </w:rPr>
        <w:t>koronawirusa</w:t>
      </w:r>
      <w:proofErr w:type="spellEnd"/>
      <w:r w:rsidR="00B55C7E">
        <w:rPr>
          <w:rFonts w:ascii="Arial" w:hAnsi="Arial" w:cs="Arial"/>
          <w:color w:val="000000" w:themeColor="text1"/>
          <w:sz w:val="24"/>
          <w:szCs w:val="24"/>
        </w:rPr>
        <w:t xml:space="preserve">. </w:t>
      </w:r>
    </w:p>
    <w:p w14:paraId="12A4A1F3" w14:textId="6058E4B2" w:rsidR="00763881" w:rsidRPr="00B55C7E" w:rsidRDefault="000A71CD" w:rsidP="4D595BC9">
      <w:pPr>
        <w:jc w:val="both"/>
        <w:rPr>
          <w:rFonts w:ascii="Arial" w:hAnsi="Arial" w:cs="Arial"/>
          <w:b/>
          <w:bCs/>
          <w:color w:val="000000" w:themeColor="text1"/>
          <w:sz w:val="24"/>
          <w:szCs w:val="24"/>
        </w:rPr>
      </w:pPr>
      <w:r w:rsidRPr="00B55C7E">
        <w:rPr>
          <w:rFonts w:ascii="Arial" w:hAnsi="Arial" w:cs="Arial"/>
          <w:b/>
          <w:bCs/>
          <w:color w:val="000000" w:themeColor="text1"/>
          <w:sz w:val="24"/>
          <w:szCs w:val="24"/>
        </w:rPr>
        <w:t xml:space="preserve">Rozwiązania naukowe szyte na miarę </w:t>
      </w:r>
      <w:r w:rsidRPr="00B55C7E">
        <w:rPr>
          <w:rFonts w:ascii="Arial" w:hAnsi="Arial" w:cs="Arial"/>
          <w:b/>
          <w:bCs/>
          <w:color w:val="000000" w:themeColor="text1"/>
          <w:sz w:val="24"/>
          <w:szCs w:val="24"/>
        </w:rPr>
        <w:t xml:space="preserve">  </w:t>
      </w:r>
    </w:p>
    <w:p w14:paraId="7DC97B22" w14:textId="38AA70E4" w:rsidR="0046276D" w:rsidRPr="00A5623B" w:rsidRDefault="35A4DA00" w:rsidP="4D595BC9">
      <w:pPr>
        <w:jc w:val="both"/>
        <w:rPr>
          <w:rFonts w:ascii="Arial" w:hAnsi="Arial" w:cs="Arial"/>
          <w:color w:val="000000" w:themeColor="text1"/>
          <w:sz w:val="24"/>
          <w:szCs w:val="24"/>
        </w:rPr>
      </w:pPr>
      <w:r w:rsidRPr="00A5623B">
        <w:rPr>
          <w:rFonts w:ascii="Arial" w:hAnsi="Arial" w:cs="Arial"/>
          <w:color w:val="000000" w:themeColor="text1"/>
          <w:sz w:val="24"/>
          <w:szCs w:val="24"/>
        </w:rPr>
        <w:t xml:space="preserve">Powyższe przykłady to tylko kropla w morzu innowacji, które zawdzięczamy pracy specjalistów i naukowców w czasie pandemii. Niewątpliwą konsekwencją światowego kryzysu jest gwałtowny rozwój w wielu dziedzinach życia. Miejmy nadzieję, że te oraz inne </w:t>
      </w:r>
      <w:r w:rsidR="00A5623B" w:rsidRPr="00A5623B">
        <w:rPr>
          <w:rFonts w:ascii="Arial" w:hAnsi="Arial" w:cs="Arial"/>
          <w:color w:val="000000" w:themeColor="text1"/>
          <w:sz w:val="24"/>
          <w:szCs w:val="24"/>
        </w:rPr>
        <w:t>wynalazki</w:t>
      </w:r>
      <w:r w:rsidRPr="00A5623B">
        <w:rPr>
          <w:rFonts w:ascii="Arial" w:hAnsi="Arial" w:cs="Arial"/>
          <w:color w:val="000000" w:themeColor="text1"/>
          <w:sz w:val="24"/>
          <w:szCs w:val="24"/>
        </w:rPr>
        <w:t xml:space="preserve"> pozwolą nam zapobiec sytuacjom podobnym do tej, która miała miejsce wiosną 2020 roku.</w:t>
      </w:r>
      <w:r w:rsidR="00A5623B" w:rsidRPr="00A5623B">
        <w:rPr>
          <w:rFonts w:ascii="Arial" w:hAnsi="Arial" w:cs="Arial"/>
          <w:color w:val="000000" w:themeColor="text1"/>
          <w:sz w:val="24"/>
          <w:szCs w:val="24"/>
        </w:rPr>
        <w:t xml:space="preserve"> Publiczne zaangażowanie naukowców, którzy w pocie czoła pracowali nad szukaniem rozwiązań dopasowanych do dynamicznie zmieniającej się sytuacji na świecie jest godne pochwały. Podczas, gdy cały świat próbuje znaleźć odpowiedź na pytanie czy pandemia się już skończyła, badacze i innowatorzy muszą wyprzedzać rzeczywistość. Pracują nieustannie nad opracowywaniem rozwiązań dostosowanych do różnych scenariuszy. Aby je dostarczyć, muszą monitorować zmiany na świecie, pozostając w gotowości na wszystko. </w:t>
      </w:r>
    </w:p>
    <w:p w14:paraId="657D8E60" w14:textId="77777777" w:rsidR="00107479" w:rsidRPr="00107479" w:rsidRDefault="00107479" w:rsidP="00107479">
      <w:pPr>
        <w:jc w:val="both"/>
        <w:rPr>
          <w:rFonts w:ascii="Arial" w:hAnsi="Arial" w:cs="Arial"/>
          <w:sz w:val="24"/>
          <w:szCs w:val="24"/>
        </w:rPr>
      </w:pPr>
    </w:p>
    <w:sectPr w:rsidR="00107479" w:rsidRPr="0010747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39BB" w14:textId="77777777" w:rsidR="00E32D80" w:rsidRDefault="00E32D80">
      <w:pPr>
        <w:spacing w:after="0" w:line="240" w:lineRule="auto"/>
      </w:pPr>
      <w:r>
        <w:separator/>
      </w:r>
    </w:p>
  </w:endnote>
  <w:endnote w:type="continuationSeparator" w:id="0">
    <w:p w14:paraId="25A4EB73" w14:textId="77777777" w:rsidR="00E32D80" w:rsidRDefault="00E32D80">
      <w:pPr>
        <w:spacing w:after="0" w:line="240" w:lineRule="auto"/>
      </w:pPr>
      <w:r>
        <w:continuationSeparator/>
      </w:r>
    </w:p>
  </w:endnote>
  <w:endnote w:type="continuationNotice" w:id="1">
    <w:p w14:paraId="0D4BEFB1" w14:textId="77777777" w:rsidR="00E32D80" w:rsidRDefault="00E32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D595BC9" w14:paraId="0835B5A5" w14:textId="77777777" w:rsidTr="4D595BC9">
      <w:tc>
        <w:tcPr>
          <w:tcW w:w="3020" w:type="dxa"/>
        </w:tcPr>
        <w:p w14:paraId="499456FD" w14:textId="50F79A23" w:rsidR="4D595BC9" w:rsidRDefault="4D595BC9" w:rsidP="4D595BC9">
          <w:pPr>
            <w:pStyle w:val="Nagwek"/>
            <w:ind w:left="-115"/>
          </w:pPr>
        </w:p>
      </w:tc>
      <w:tc>
        <w:tcPr>
          <w:tcW w:w="3020" w:type="dxa"/>
        </w:tcPr>
        <w:p w14:paraId="31785CDD" w14:textId="50C711DC" w:rsidR="4D595BC9" w:rsidRDefault="4D595BC9" w:rsidP="4D595BC9">
          <w:pPr>
            <w:pStyle w:val="Nagwek"/>
            <w:jc w:val="center"/>
          </w:pPr>
        </w:p>
      </w:tc>
      <w:tc>
        <w:tcPr>
          <w:tcW w:w="3020" w:type="dxa"/>
        </w:tcPr>
        <w:p w14:paraId="19B4956C" w14:textId="64DBC004" w:rsidR="4D595BC9" w:rsidRDefault="4D595BC9" w:rsidP="4D595BC9">
          <w:pPr>
            <w:pStyle w:val="Nagwek"/>
            <w:ind w:right="-115"/>
            <w:jc w:val="right"/>
          </w:pPr>
        </w:p>
      </w:tc>
    </w:tr>
  </w:tbl>
  <w:p w14:paraId="60B0B4E2" w14:textId="6EC02CF6" w:rsidR="4D595BC9" w:rsidRDefault="4D595BC9" w:rsidP="4D595B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8BFC" w14:textId="77777777" w:rsidR="00E32D80" w:rsidRDefault="00E32D80">
      <w:pPr>
        <w:spacing w:after="0" w:line="240" w:lineRule="auto"/>
      </w:pPr>
      <w:r>
        <w:separator/>
      </w:r>
    </w:p>
  </w:footnote>
  <w:footnote w:type="continuationSeparator" w:id="0">
    <w:p w14:paraId="24A10452" w14:textId="77777777" w:rsidR="00E32D80" w:rsidRDefault="00E32D80">
      <w:pPr>
        <w:spacing w:after="0" w:line="240" w:lineRule="auto"/>
      </w:pPr>
      <w:r>
        <w:continuationSeparator/>
      </w:r>
    </w:p>
  </w:footnote>
  <w:footnote w:type="continuationNotice" w:id="1">
    <w:p w14:paraId="4BF5B760" w14:textId="77777777" w:rsidR="00E32D80" w:rsidRDefault="00E32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D595BC9" w14:paraId="1DE0C46A" w14:textId="77777777" w:rsidTr="4D595BC9">
      <w:tc>
        <w:tcPr>
          <w:tcW w:w="3020" w:type="dxa"/>
        </w:tcPr>
        <w:p w14:paraId="67484E6B" w14:textId="13F41AD3" w:rsidR="4D595BC9" w:rsidRDefault="4D595BC9" w:rsidP="4D595BC9">
          <w:pPr>
            <w:pStyle w:val="Nagwek"/>
            <w:ind w:left="-115"/>
          </w:pPr>
        </w:p>
      </w:tc>
      <w:tc>
        <w:tcPr>
          <w:tcW w:w="3020" w:type="dxa"/>
        </w:tcPr>
        <w:p w14:paraId="0ABE22CC" w14:textId="72C3D109" w:rsidR="4D595BC9" w:rsidRDefault="4D595BC9" w:rsidP="4D595BC9">
          <w:pPr>
            <w:pStyle w:val="Nagwek"/>
            <w:jc w:val="center"/>
          </w:pPr>
        </w:p>
      </w:tc>
      <w:tc>
        <w:tcPr>
          <w:tcW w:w="3020" w:type="dxa"/>
        </w:tcPr>
        <w:p w14:paraId="5ED9B205" w14:textId="6FD9CF3F" w:rsidR="4D595BC9" w:rsidRDefault="4D595BC9" w:rsidP="4D595BC9">
          <w:pPr>
            <w:pStyle w:val="Nagwek"/>
            <w:ind w:right="-115"/>
            <w:jc w:val="right"/>
          </w:pPr>
        </w:p>
      </w:tc>
    </w:tr>
  </w:tbl>
  <w:p w14:paraId="29E258F3" w14:textId="656C95E8" w:rsidR="4D595BC9" w:rsidRDefault="4D595BC9" w:rsidP="4D595BC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27"/>
    <w:rsid w:val="00027DAC"/>
    <w:rsid w:val="000A71CD"/>
    <w:rsid w:val="000D3BDD"/>
    <w:rsid w:val="000E1C02"/>
    <w:rsid w:val="00107479"/>
    <w:rsid w:val="001213E2"/>
    <w:rsid w:val="00201923"/>
    <w:rsid w:val="0028000C"/>
    <w:rsid w:val="00357F2F"/>
    <w:rsid w:val="00374B42"/>
    <w:rsid w:val="00456D63"/>
    <w:rsid w:val="0046276D"/>
    <w:rsid w:val="004F2D82"/>
    <w:rsid w:val="00645673"/>
    <w:rsid w:val="00763881"/>
    <w:rsid w:val="007C08F0"/>
    <w:rsid w:val="008604C3"/>
    <w:rsid w:val="008D60F0"/>
    <w:rsid w:val="0090799F"/>
    <w:rsid w:val="00993DEE"/>
    <w:rsid w:val="00A2353F"/>
    <w:rsid w:val="00A5623B"/>
    <w:rsid w:val="00B06827"/>
    <w:rsid w:val="00B474D3"/>
    <w:rsid w:val="00B55C7E"/>
    <w:rsid w:val="00BB77E5"/>
    <w:rsid w:val="00DB7D14"/>
    <w:rsid w:val="00DD01CB"/>
    <w:rsid w:val="00E128D0"/>
    <w:rsid w:val="00E32D80"/>
    <w:rsid w:val="00ED6B3D"/>
    <w:rsid w:val="00F6373E"/>
    <w:rsid w:val="0191A93F"/>
    <w:rsid w:val="04C4F3E3"/>
    <w:rsid w:val="078313AD"/>
    <w:rsid w:val="1B4D805F"/>
    <w:rsid w:val="1EFBA919"/>
    <w:rsid w:val="35A4DA00"/>
    <w:rsid w:val="3F0703FE"/>
    <w:rsid w:val="4200A432"/>
    <w:rsid w:val="4A69A735"/>
    <w:rsid w:val="4D595BC9"/>
    <w:rsid w:val="502CB260"/>
    <w:rsid w:val="517DEB5C"/>
    <w:rsid w:val="5453600C"/>
    <w:rsid w:val="5E2D5742"/>
    <w:rsid w:val="78FED4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2BA7C5C"/>
  <w15:chartTrackingRefBased/>
  <w15:docId w15:val="{0D1FC6D1-30D9-4BC4-93A7-9E1E5349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60F0"/>
  </w:style>
  <w:style w:type="paragraph" w:styleId="Nagwek1">
    <w:name w:val="heading 1"/>
    <w:basedOn w:val="Normalny"/>
    <w:next w:val="Normalny"/>
    <w:link w:val="Nagwek1Znak"/>
    <w:uiPriority w:val="9"/>
    <w:qFormat/>
    <w:rsid w:val="008D60F0"/>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8D60F0"/>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8D60F0"/>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8D60F0"/>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8D60F0"/>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8D60F0"/>
    <w:pPr>
      <w:shd w:val="clear" w:color="auto" w:fill="FFFFFF" w:themeFill="background1"/>
      <w:spacing w:after="0"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8D60F0"/>
    <w:pPr>
      <w:spacing w:after="0"/>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8D60F0"/>
    <w:pPr>
      <w:spacing w:after="0"/>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8D60F0"/>
    <w:pPr>
      <w:spacing w:after="0"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60F0"/>
    <w:rPr>
      <w:smallCaps/>
      <w:spacing w:val="5"/>
      <w:sz w:val="36"/>
      <w:szCs w:val="36"/>
    </w:rPr>
  </w:style>
  <w:style w:type="character" w:customStyle="1" w:styleId="Nagwek2Znak">
    <w:name w:val="Nagłówek 2 Znak"/>
    <w:basedOn w:val="Domylnaczcionkaakapitu"/>
    <w:link w:val="Nagwek2"/>
    <w:uiPriority w:val="9"/>
    <w:rsid w:val="008D60F0"/>
    <w:rPr>
      <w:smallCaps/>
      <w:sz w:val="28"/>
      <w:szCs w:val="28"/>
    </w:rPr>
  </w:style>
  <w:style w:type="character" w:customStyle="1" w:styleId="Nagwek3Znak">
    <w:name w:val="Nagłówek 3 Znak"/>
    <w:basedOn w:val="Domylnaczcionkaakapitu"/>
    <w:link w:val="Nagwek3"/>
    <w:uiPriority w:val="9"/>
    <w:semiHidden/>
    <w:rsid w:val="008D60F0"/>
    <w:rPr>
      <w:i/>
      <w:iCs/>
      <w:smallCaps/>
      <w:spacing w:val="5"/>
      <w:sz w:val="26"/>
      <w:szCs w:val="26"/>
    </w:rPr>
  </w:style>
  <w:style w:type="character" w:customStyle="1" w:styleId="Nagwek4Znak">
    <w:name w:val="Nagłówek 4 Znak"/>
    <w:basedOn w:val="Domylnaczcionkaakapitu"/>
    <w:link w:val="Nagwek4"/>
    <w:uiPriority w:val="9"/>
    <w:semiHidden/>
    <w:rsid w:val="008D60F0"/>
    <w:rPr>
      <w:b/>
      <w:bCs/>
      <w:spacing w:val="5"/>
      <w:sz w:val="24"/>
      <w:szCs w:val="24"/>
    </w:rPr>
  </w:style>
  <w:style w:type="character" w:customStyle="1" w:styleId="Nagwek5Znak">
    <w:name w:val="Nagłówek 5 Znak"/>
    <w:basedOn w:val="Domylnaczcionkaakapitu"/>
    <w:link w:val="Nagwek5"/>
    <w:uiPriority w:val="9"/>
    <w:semiHidden/>
    <w:rsid w:val="008D60F0"/>
    <w:rPr>
      <w:i/>
      <w:iCs/>
      <w:sz w:val="24"/>
      <w:szCs w:val="24"/>
    </w:rPr>
  </w:style>
  <w:style w:type="character" w:customStyle="1" w:styleId="Nagwek6Znak">
    <w:name w:val="Nagłówek 6 Znak"/>
    <w:basedOn w:val="Domylnaczcionkaakapitu"/>
    <w:link w:val="Nagwek6"/>
    <w:uiPriority w:val="9"/>
    <w:semiHidden/>
    <w:rsid w:val="008D60F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8D60F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8D60F0"/>
    <w:rPr>
      <w:b/>
      <w:bCs/>
      <w:color w:val="7F7F7F" w:themeColor="text1" w:themeTint="80"/>
      <w:sz w:val="20"/>
      <w:szCs w:val="20"/>
    </w:rPr>
  </w:style>
  <w:style w:type="character" w:customStyle="1" w:styleId="Nagwek9Znak">
    <w:name w:val="Nagłówek 9 Znak"/>
    <w:basedOn w:val="Domylnaczcionkaakapitu"/>
    <w:link w:val="Nagwek9"/>
    <w:uiPriority w:val="9"/>
    <w:semiHidden/>
    <w:rsid w:val="008D60F0"/>
    <w:rPr>
      <w:b/>
      <w:bCs/>
      <w:i/>
      <w:iCs/>
      <w:color w:val="7F7F7F" w:themeColor="text1" w:themeTint="80"/>
      <w:sz w:val="18"/>
      <w:szCs w:val="18"/>
    </w:rPr>
  </w:style>
  <w:style w:type="paragraph" w:styleId="Tytu">
    <w:name w:val="Title"/>
    <w:basedOn w:val="Normalny"/>
    <w:next w:val="Normalny"/>
    <w:link w:val="TytuZnak"/>
    <w:uiPriority w:val="10"/>
    <w:qFormat/>
    <w:rsid w:val="008D60F0"/>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8D60F0"/>
    <w:rPr>
      <w:smallCaps/>
      <w:sz w:val="52"/>
      <w:szCs w:val="52"/>
    </w:rPr>
  </w:style>
  <w:style w:type="paragraph" w:styleId="Podtytu">
    <w:name w:val="Subtitle"/>
    <w:basedOn w:val="Normalny"/>
    <w:next w:val="Normalny"/>
    <w:link w:val="PodtytuZnak"/>
    <w:uiPriority w:val="11"/>
    <w:qFormat/>
    <w:rsid w:val="008D60F0"/>
    <w:rPr>
      <w:i/>
      <w:iCs/>
      <w:smallCaps/>
      <w:spacing w:val="10"/>
      <w:sz w:val="28"/>
      <w:szCs w:val="28"/>
    </w:rPr>
  </w:style>
  <w:style w:type="character" w:customStyle="1" w:styleId="PodtytuZnak">
    <w:name w:val="Podtytuł Znak"/>
    <w:basedOn w:val="Domylnaczcionkaakapitu"/>
    <w:link w:val="Podtytu"/>
    <w:uiPriority w:val="11"/>
    <w:rsid w:val="008D60F0"/>
    <w:rPr>
      <w:i/>
      <w:iCs/>
      <w:smallCaps/>
      <w:spacing w:val="10"/>
      <w:sz w:val="28"/>
      <w:szCs w:val="28"/>
    </w:rPr>
  </w:style>
  <w:style w:type="character" w:styleId="Pogrubienie">
    <w:name w:val="Strong"/>
    <w:uiPriority w:val="22"/>
    <w:qFormat/>
    <w:rsid w:val="008D60F0"/>
    <w:rPr>
      <w:b/>
      <w:bCs/>
    </w:rPr>
  </w:style>
  <w:style w:type="character" w:styleId="Uwydatnienie">
    <w:name w:val="Emphasis"/>
    <w:uiPriority w:val="20"/>
    <w:qFormat/>
    <w:rsid w:val="008D60F0"/>
    <w:rPr>
      <w:b/>
      <w:bCs/>
      <w:i/>
      <w:iCs/>
      <w:spacing w:val="10"/>
    </w:rPr>
  </w:style>
  <w:style w:type="paragraph" w:styleId="Bezodstpw">
    <w:name w:val="No Spacing"/>
    <w:basedOn w:val="Normalny"/>
    <w:link w:val="BezodstpwZnak"/>
    <w:uiPriority w:val="1"/>
    <w:qFormat/>
    <w:rsid w:val="008D60F0"/>
    <w:pPr>
      <w:spacing w:after="0" w:line="240" w:lineRule="auto"/>
    </w:pPr>
  </w:style>
  <w:style w:type="character" w:customStyle="1" w:styleId="BezodstpwZnak">
    <w:name w:val="Bez odstępów Znak"/>
    <w:basedOn w:val="Domylnaczcionkaakapitu"/>
    <w:link w:val="Bezodstpw"/>
    <w:uiPriority w:val="1"/>
    <w:rsid w:val="008D60F0"/>
  </w:style>
  <w:style w:type="paragraph" w:styleId="Akapitzlist">
    <w:name w:val="List Paragraph"/>
    <w:basedOn w:val="Normalny"/>
    <w:uiPriority w:val="34"/>
    <w:qFormat/>
    <w:rsid w:val="008D60F0"/>
    <w:pPr>
      <w:ind w:left="720"/>
      <w:contextualSpacing/>
    </w:pPr>
  </w:style>
  <w:style w:type="paragraph" w:styleId="Cytat">
    <w:name w:val="Quote"/>
    <w:basedOn w:val="Normalny"/>
    <w:next w:val="Normalny"/>
    <w:link w:val="CytatZnak"/>
    <w:uiPriority w:val="29"/>
    <w:qFormat/>
    <w:rsid w:val="008D60F0"/>
    <w:rPr>
      <w:i/>
      <w:iCs/>
    </w:rPr>
  </w:style>
  <w:style w:type="character" w:customStyle="1" w:styleId="CytatZnak">
    <w:name w:val="Cytat Znak"/>
    <w:basedOn w:val="Domylnaczcionkaakapitu"/>
    <w:link w:val="Cytat"/>
    <w:uiPriority w:val="29"/>
    <w:rsid w:val="008D60F0"/>
    <w:rPr>
      <w:i/>
      <w:iCs/>
    </w:rPr>
  </w:style>
  <w:style w:type="paragraph" w:styleId="Cytatintensywny">
    <w:name w:val="Intense Quote"/>
    <w:basedOn w:val="Normalny"/>
    <w:next w:val="Normalny"/>
    <w:link w:val="CytatintensywnyZnak"/>
    <w:uiPriority w:val="30"/>
    <w:qFormat/>
    <w:rsid w:val="008D60F0"/>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8D60F0"/>
    <w:rPr>
      <w:i/>
      <w:iCs/>
    </w:rPr>
  </w:style>
  <w:style w:type="character" w:styleId="Wyrnieniedelikatne">
    <w:name w:val="Subtle Emphasis"/>
    <w:uiPriority w:val="19"/>
    <w:qFormat/>
    <w:rsid w:val="008D60F0"/>
    <w:rPr>
      <w:i/>
      <w:iCs/>
    </w:rPr>
  </w:style>
  <w:style w:type="character" w:styleId="Wyrnienieintensywne">
    <w:name w:val="Intense Emphasis"/>
    <w:uiPriority w:val="21"/>
    <w:qFormat/>
    <w:rsid w:val="008D60F0"/>
    <w:rPr>
      <w:b/>
      <w:bCs/>
      <w:i/>
      <w:iCs/>
    </w:rPr>
  </w:style>
  <w:style w:type="character" w:styleId="Odwoaniedelikatne">
    <w:name w:val="Subtle Reference"/>
    <w:basedOn w:val="Domylnaczcionkaakapitu"/>
    <w:uiPriority w:val="31"/>
    <w:qFormat/>
    <w:rsid w:val="008D60F0"/>
    <w:rPr>
      <w:smallCaps/>
    </w:rPr>
  </w:style>
  <w:style w:type="character" w:styleId="Odwoanieintensywne">
    <w:name w:val="Intense Reference"/>
    <w:uiPriority w:val="32"/>
    <w:qFormat/>
    <w:rsid w:val="008D60F0"/>
    <w:rPr>
      <w:b/>
      <w:bCs/>
      <w:smallCaps/>
    </w:rPr>
  </w:style>
  <w:style w:type="character" w:styleId="Tytuksiki">
    <w:name w:val="Book Title"/>
    <w:basedOn w:val="Domylnaczcionkaakapitu"/>
    <w:uiPriority w:val="33"/>
    <w:qFormat/>
    <w:rsid w:val="008D60F0"/>
    <w:rPr>
      <w:i/>
      <w:iCs/>
      <w:smallCaps/>
      <w:spacing w:val="5"/>
    </w:rPr>
  </w:style>
  <w:style w:type="paragraph" w:styleId="Nagwekspisutreci">
    <w:name w:val="TOC Heading"/>
    <w:basedOn w:val="Nagwek1"/>
    <w:next w:val="Normalny"/>
    <w:uiPriority w:val="39"/>
    <w:semiHidden/>
    <w:unhideWhenUsed/>
    <w:qFormat/>
    <w:rsid w:val="008D60F0"/>
    <w:pPr>
      <w:outlineLvl w:val="9"/>
    </w:pPr>
  </w:style>
  <w:style w:type="paragraph" w:styleId="NormalnyWeb">
    <w:name w:val="Normal (Web)"/>
    <w:basedOn w:val="Normalny"/>
    <w:uiPriority w:val="99"/>
    <w:semiHidden/>
    <w:unhideWhenUsed/>
    <w:rsid w:val="00B068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06827"/>
    <w:rPr>
      <w:color w:val="0000FF"/>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customStyle="1" w:styleId="hgkelc">
    <w:name w:val="hgkelc"/>
    <w:basedOn w:val="Domylnaczcionkaakapitu"/>
    <w:rsid w:val="00DD01CB"/>
  </w:style>
  <w:style w:type="character" w:customStyle="1" w:styleId="kx21rb">
    <w:name w:val="kx21rb"/>
    <w:basedOn w:val="Domylnaczcionkaakapitu"/>
    <w:rsid w:val="00DD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7744">
      <w:bodyDiv w:val="1"/>
      <w:marLeft w:val="0"/>
      <w:marRight w:val="0"/>
      <w:marTop w:val="0"/>
      <w:marBottom w:val="0"/>
      <w:divBdr>
        <w:top w:val="none" w:sz="0" w:space="0" w:color="auto"/>
        <w:left w:val="none" w:sz="0" w:space="0" w:color="auto"/>
        <w:bottom w:val="none" w:sz="0" w:space="0" w:color="auto"/>
        <w:right w:val="none" w:sz="0" w:space="0" w:color="auto"/>
      </w:divBdr>
    </w:div>
    <w:div w:id="444814959">
      <w:bodyDiv w:val="1"/>
      <w:marLeft w:val="0"/>
      <w:marRight w:val="0"/>
      <w:marTop w:val="0"/>
      <w:marBottom w:val="0"/>
      <w:divBdr>
        <w:top w:val="none" w:sz="0" w:space="0" w:color="auto"/>
        <w:left w:val="none" w:sz="0" w:space="0" w:color="auto"/>
        <w:bottom w:val="none" w:sz="0" w:space="0" w:color="auto"/>
        <w:right w:val="none" w:sz="0" w:space="0" w:color="auto"/>
      </w:divBdr>
    </w:div>
    <w:div w:id="453258919">
      <w:bodyDiv w:val="1"/>
      <w:marLeft w:val="0"/>
      <w:marRight w:val="0"/>
      <w:marTop w:val="0"/>
      <w:marBottom w:val="0"/>
      <w:divBdr>
        <w:top w:val="none" w:sz="0" w:space="0" w:color="auto"/>
        <w:left w:val="none" w:sz="0" w:space="0" w:color="auto"/>
        <w:bottom w:val="none" w:sz="0" w:space="0" w:color="auto"/>
        <w:right w:val="none" w:sz="0" w:space="0" w:color="auto"/>
      </w:divBdr>
    </w:div>
    <w:div w:id="713192631">
      <w:bodyDiv w:val="1"/>
      <w:marLeft w:val="0"/>
      <w:marRight w:val="0"/>
      <w:marTop w:val="0"/>
      <w:marBottom w:val="0"/>
      <w:divBdr>
        <w:top w:val="none" w:sz="0" w:space="0" w:color="auto"/>
        <w:left w:val="none" w:sz="0" w:space="0" w:color="auto"/>
        <w:bottom w:val="none" w:sz="0" w:space="0" w:color="auto"/>
        <w:right w:val="none" w:sz="0" w:space="0" w:color="auto"/>
      </w:divBdr>
    </w:div>
    <w:div w:id="1076247346">
      <w:bodyDiv w:val="1"/>
      <w:marLeft w:val="0"/>
      <w:marRight w:val="0"/>
      <w:marTop w:val="0"/>
      <w:marBottom w:val="0"/>
      <w:divBdr>
        <w:top w:val="none" w:sz="0" w:space="0" w:color="auto"/>
        <w:left w:val="none" w:sz="0" w:space="0" w:color="auto"/>
        <w:bottom w:val="none" w:sz="0" w:space="0" w:color="auto"/>
        <w:right w:val="none" w:sz="0" w:space="0" w:color="auto"/>
      </w:divBdr>
    </w:div>
    <w:div w:id="1289776721">
      <w:bodyDiv w:val="1"/>
      <w:marLeft w:val="0"/>
      <w:marRight w:val="0"/>
      <w:marTop w:val="0"/>
      <w:marBottom w:val="0"/>
      <w:divBdr>
        <w:top w:val="none" w:sz="0" w:space="0" w:color="auto"/>
        <w:left w:val="none" w:sz="0" w:space="0" w:color="auto"/>
        <w:bottom w:val="none" w:sz="0" w:space="0" w:color="auto"/>
        <w:right w:val="none" w:sz="0" w:space="0" w:color="auto"/>
      </w:divBdr>
    </w:div>
    <w:div w:id="1418601168">
      <w:bodyDiv w:val="1"/>
      <w:marLeft w:val="0"/>
      <w:marRight w:val="0"/>
      <w:marTop w:val="0"/>
      <w:marBottom w:val="0"/>
      <w:divBdr>
        <w:top w:val="none" w:sz="0" w:space="0" w:color="auto"/>
        <w:left w:val="none" w:sz="0" w:space="0" w:color="auto"/>
        <w:bottom w:val="none" w:sz="0" w:space="0" w:color="auto"/>
        <w:right w:val="none" w:sz="0" w:space="0" w:color="auto"/>
      </w:divBdr>
    </w:div>
    <w:div w:id="21054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5664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Weimer</dc:creator>
  <cp:keywords/>
  <dc:description/>
  <cp:lastModifiedBy>Weronika Weimer</cp:lastModifiedBy>
  <cp:revision>2</cp:revision>
  <dcterms:created xsi:type="dcterms:W3CDTF">2021-10-13T17:22:00Z</dcterms:created>
  <dcterms:modified xsi:type="dcterms:W3CDTF">2021-10-13T17:22:00Z</dcterms:modified>
</cp:coreProperties>
</file>